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87927" w14:textId="77777777" w:rsidR="001B1023" w:rsidRPr="00595E2A" w:rsidRDefault="001B1023" w:rsidP="00595E2A">
      <w:pPr>
        <w:spacing w:line="276" w:lineRule="auto"/>
        <w:rPr>
          <w:rFonts w:ascii="Aptos" w:hAnsi="Aptos"/>
        </w:rPr>
      </w:pPr>
    </w:p>
    <w:p w14:paraId="4DF0E89C" w14:textId="77777777" w:rsidR="001B1023" w:rsidRPr="00595E2A" w:rsidRDefault="001B1023" w:rsidP="00595E2A">
      <w:pPr>
        <w:spacing w:line="276" w:lineRule="auto"/>
        <w:rPr>
          <w:rFonts w:ascii="Aptos" w:hAnsi="Aptos"/>
        </w:rPr>
      </w:pPr>
    </w:p>
    <w:p w14:paraId="00F4237E" w14:textId="77777777" w:rsidR="001B1023" w:rsidRPr="00595E2A" w:rsidRDefault="001B1023" w:rsidP="00595E2A">
      <w:pPr>
        <w:spacing w:line="276" w:lineRule="auto"/>
        <w:rPr>
          <w:rFonts w:ascii="Aptos" w:hAnsi="Aptos"/>
        </w:rPr>
      </w:pPr>
    </w:p>
    <w:p w14:paraId="4B1F4C8C" w14:textId="57CAFC9D" w:rsidR="001B1023" w:rsidRPr="00595E2A" w:rsidRDefault="009A5796" w:rsidP="00595E2A">
      <w:pPr>
        <w:spacing w:line="276" w:lineRule="auto"/>
        <w:ind w:left="708"/>
        <w:jc w:val="both"/>
        <w:rPr>
          <w:rFonts w:ascii="Aptos" w:eastAsia="Verdana" w:hAnsi="Aptos" w:cs="Verdana"/>
          <w:color w:val="0000FF" w:themeColor="hyperlink"/>
          <w:lang w:eastAsia="en-US"/>
        </w:rPr>
      </w:pPr>
      <w:r w:rsidRPr="00595E2A">
        <w:rPr>
          <w:rFonts w:ascii="Aptos" w:eastAsia="Verdana" w:hAnsi="Aptos" w:cs="Verdana"/>
          <w:color w:val="0000FF" w:themeColor="hyperlink"/>
          <w:lang w:eastAsia="en-US"/>
        </w:rPr>
        <w:t xml:space="preserve">    </w:t>
      </w:r>
    </w:p>
    <w:p w14:paraId="62207310" w14:textId="77777777" w:rsidR="00595E2A" w:rsidRDefault="00595E2A" w:rsidP="00595E2A">
      <w:pPr>
        <w:spacing w:line="276" w:lineRule="auto"/>
        <w:ind w:left="708"/>
        <w:jc w:val="both"/>
        <w:rPr>
          <w:rFonts w:ascii="Aptos" w:hAnsi="Aptos"/>
        </w:rPr>
      </w:pPr>
    </w:p>
    <w:p w14:paraId="6A070C27" w14:textId="77777777" w:rsidR="00304EBC" w:rsidRPr="00595E2A" w:rsidRDefault="00304EBC" w:rsidP="00595E2A">
      <w:pPr>
        <w:spacing w:line="276" w:lineRule="auto"/>
        <w:ind w:left="708"/>
        <w:jc w:val="both"/>
        <w:rPr>
          <w:rFonts w:ascii="Aptos" w:hAnsi="Aptos"/>
        </w:rPr>
      </w:pPr>
    </w:p>
    <w:p w14:paraId="41E051A7" w14:textId="77777777" w:rsidR="001B1023" w:rsidRPr="00595E2A" w:rsidRDefault="001B1023" w:rsidP="00595E2A">
      <w:pPr>
        <w:spacing w:line="276" w:lineRule="auto"/>
        <w:rPr>
          <w:rFonts w:ascii="Aptos" w:hAnsi="Aptos"/>
        </w:rPr>
      </w:pPr>
    </w:p>
    <w:p w14:paraId="53E1E1D4" w14:textId="60B8C5EE" w:rsidR="00222417" w:rsidRPr="00595E2A" w:rsidRDefault="00A5441F" w:rsidP="00595E2A">
      <w:pPr>
        <w:spacing w:line="276" w:lineRule="auto"/>
        <w:jc w:val="center"/>
        <w:rPr>
          <w:rFonts w:ascii="Aptos" w:hAnsi="Aptos"/>
          <w:b/>
          <w:bCs/>
          <w:sz w:val="28"/>
          <w:szCs w:val="28"/>
        </w:rPr>
      </w:pPr>
      <w:r w:rsidRPr="00595E2A">
        <w:rPr>
          <w:rFonts w:ascii="Aptos" w:hAnsi="Aptos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794C7E2" wp14:editId="41EB940A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924050" cy="49530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ADENYD 2017 tranpararent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232" cy="4961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2417" w:rsidRPr="00595E2A">
        <w:rPr>
          <w:rFonts w:ascii="Aptos" w:hAnsi="Aptos"/>
          <w:b/>
          <w:bCs/>
          <w:sz w:val="28"/>
          <w:szCs w:val="28"/>
        </w:rPr>
        <w:t>PREMIO</w:t>
      </w:r>
      <w:r w:rsidR="00222417" w:rsidRPr="00595E2A">
        <w:rPr>
          <w:rFonts w:ascii="Aptos" w:hAnsi="Aptos"/>
          <w:b/>
          <w:bCs/>
          <w:spacing w:val="-13"/>
          <w:sz w:val="28"/>
          <w:szCs w:val="28"/>
        </w:rPr>
        <w:t xml:space="preserve"> </w:t>
      </w:r>
      <w:r w:rsidR="00222417" w:rsidRPr="00595E2A">
        <w:rPr>
          <w:rFonts w:ascii="Aptos" w:hAnsi="Aptos"/>
          <w:b/>
          <w:bCs/>
          <w:sz w:val="28"/>
          <w:szCs w:val="28"/>
        </w:rPr>
        <w:t>ADENYD</w:t>
      </w:r>
    </w:p>
    <w:p w14:paraId="30E08B51" w14:textId="77777777" w:rsidR="00F733DD" w:rsidRPr="00595E2A" w:rsidRDefault="00F733DD" w:rsidP="00595E2A">
      <w:pPr>
        <w:pStyle w:val="Ttulo2"/>
        <w:spacing w:line="276" w:lineRule="auto"/>
        <w:ind w:left="120"/>
        <w:jc w:val="both"/>
        <w:rPr>
          <w:rFonts w:ascii="Aptos" w:hAnsi="Aptos" w:cs="Arial"/>
          <w:b w:val="0"/>
          <w:bCs w:val="0"/>
          <w:color w:val="333333"/>
          <w:sz w:val="24"/>
          <w:szCs w:val="24"/>
          <w:lang w:val="es-ES_tradnl"/>
        </w:rPr>
      </w:pPr>
      <w:r w:rsidRPr="00595E2A">
        <w:rPr>
          <w:rFonts w:ascii="Aptos" w:hAnsi="Aptos" w:cs="Arial"/>
          <w:b w:val="0"/>
          <w:bCs w:val="0"/>
          <w:color w:val="333333"/>
          <w:sz w:val="24"/>
          <w:szCs w:val="24"/>
          <w:lang w:val="es-ES_tradnl"/>
        </w:rPr>
        <w:t>La Junta Directiva de la Asociación de Enfermeras de Nutrición y Dietética (AdENyD) convoca anualmente el PREMIO AdENyD, con el objetivo de promover y reconocer la excelencia en los trabajos realizados en los ámbitos de la Nutrición, la Alimentación y la Dietética. Este galardón pone en valor la labor de las/os profesionales de enfermería en los campos clínico, docente e investigador, destacando su contribución al avance y mejora de los cuidados nutricionales.</w:t>
      </w:r>
    </w:p>
    <w:p w14:paraId="03E8FE20" w14:textId="77777777" w:rsidR="00595E2A" w:rsidRPr="00595E2A" w:rsidRDefault="00595E2A" w:rsidP="00595E2A">
      <w:pPr>
        <w:pStyle w:val="Ttulo2"/>
        <w:spacing w:line="276" w:lineRule="auto"/>
        <w:ind w:left="120"/>
        <w:jc w:val="both"/>
        <w:rPr>
          <w:rFonts w:ascii="Aptos" w:hAnsi="Aptos"/>
          <w:color w:val="auto"/>
          <w:sz w:val="24"/>
          <w:szCs w:val="24"/>
        </w:rPr>
      </w:pPr>
    </w:p>
    <w:p w14:paraId="20C41621" w14:textId="11EB1DF5" w:rsidR="00222417" w:rsidRPr="00595E2A" w:rsidRDefault="00222417" w:rsidP="00595E2A">
      <w:pPr>
        <w:pStyle w:val="Ttulo2"/>
        <w:spacing w:line="276" w:lineRule="auto"/>
        <w:ind w:left="120"/>
        <w:jc w:val="both"/>
        <w:rPr>
          <w:rFonts w:ascii="Aptos" w:hAnsi="Aptos"/>
          <w:sz w:val="24"/>
          <w:szCs w:val="24"/>
        </w:rPr>
      </w:pPr>
      <w:r w:rsidRPr="00595E2A">
        <w:rPr>
          <w:rFonts w:ascii="Aptos" w:hAnsi="Aptos"/>
          <w:color w:val="auto"/>
          <w:sz w:val="24"/>
          <w:szCs w:val="24"/>
        </w:rPr>
        <w:t>BASES</w:t>
      </w:r>
      <w:r w:rsidRPr="00595E2A">
        <w:rPr>
          <w:rFonts w:ascii="Aptos" w:hAnsi="Aptos"/>
          <w:color w:val="auto"/>
          <w:spacing w:val="-2"/>
          <w:sz w:val="24"/>
          <w:szCs w:val="24"/>
        </w:rPr>
        <w:t xml:space="preserve"> </w:t>
      </w:r>
      <w:r w:rsidRPr="00595E2A">
        <w:rPr>
          <w:rFonts w:ascii="Aptos" w:hAnsi="Aptos"/>
          <w:color w:val="auto"/>
          <w:sz w:val="24"/>
          <w:szCs w:val="24"/>
        </w:rPr>
        <w:t>GENERALES</w:t>
      </w:r>
    </w:p>
    <w:p w14:paraId="1D91B18E" w14:textId="441609CD" w:rsidR="00222417" w:rsidRPr="00595E2A" w:rsidRDefault="00222417" w:rsidP="00595E2A">
      <w:pPr>
        <w:pStyle w:val="Prrafodelista"/>
        <w:numPr>
          <w:ilvl w:val="0"/>
          <w:numId w:val="4"/>
        </w:numPr>
        <w:tabs>
          <w:tab w:val="left" w:pos="580"/>
        </w:tabs>
        <w:spacing w:before="120" w:line="276" w:lineRule="auto"/>
        <w:ind w:right="454"/>
        <w:rPr>
          <w:rFonts w:ascii="Aptos" w:hAnsi="Aptos"/>
          <w:sz w:val="24"/>
          <w:szCs w:val="24"/>
        </w:rPr>
      </w:pPr>
      <w:r w:rsidRPr="00595E2A">
        <w:rPr>
          <w:rFonts w:ascii="Aptos" w:hAnsi="Aptos"/>
          <w:sz w:val="24"/>
          <w:szCs w:val="24"/>
        </w:rPr>
        <w:t>Podrán optar a este PREMIO todos los trabajos o protocolos de investigación inéditos o publicados en revistas, así</w:t>
      </w:r>
      <w:r w:rsidRPr="00595E2A">
        <w:rPr>
          <w:rFonts w:ascii="Aptos" w:hAnsi="Aptos"/>
          <w:spacing w:val="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como</w:t>
      </w:r>
      <w:r w:rsidRPr="00595E2A">
        <w:rPr>
          <w:rFonts w:ascii="Aptos" w:hAnsi="Aptos"/>
          <w:spacing w:val="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las</w:t>
      </w:r>
      <w:r w:rsidRPr="00595E2A">
        <w:rPr>
          <w:rFonts w:ascii="Aptos" w:hAnsi="Aptos"/>
          <w:spacing w:val="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comunicaciones</w:t>
      </w:r>
      <w:r w:rsidRPr="00595E2A">
        <w:rPr>
          <w:rFonts w:ascii="Aptos" w:hAnsi="Aptos"/>
          <w:spacing w:val="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y</w:t>
      </w:r>
      <w:r w:rsidRPr="00595E2A">
        <w:rPr>
          <w:rFonts w:ascii="Aptos" w:hAnsi="Aptos"/>
          <w:spacing w:val="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posters</w:t>
      </w:r>
      <w:r w:rsidRPr="00595E2A">
        <w:rPr>
          <w:rFonts w:ascii="Aptos" w:hAnsi="Aptos"/>
          <w:spacing w:val="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presentados</w:t>
      </w:r>
      <w:r w:rsidRPr="00595E2A">
        <w:rPr>
          <w:rFonts w:ascii="Aptos" w:hAnsi="Aptos"/>
          <w:spacing w:val="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en</w:t>
      </w:r>
      <w:r w:rsidRPr="00595E2A">
        <w:rPr>
          <w:rFonts w:ascii="Aptos" w:hAnsi="Aptos"/>
          <w:spacing w:val="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actos</w:t>
      </w:r>
      <w:r w:rsidRPr="00595E2A">
        <w:rPr>
          <w:rFonts w:ascii="Aptos" w:hAnsi="Aptos"/>
          <w:spacing w:val="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científicos</w:t>
      </w:r>
      <w:r w:rsidRPr="00595E2A">
        <w:rPr>
          <w:rFonts w:ascii="Aptos" w:hAnsi="Aptos"/>
          <w:spacing w:val="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(Congresos,</w:t>
      </w:r>
      <w:r w:rsidRPr="00595E2A">
        <w:rPr>
          <w:rFonts w:ascii="Aptos" w:hAnsi="Aptos"/>
          <w:spacing w:val="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Jornadas</w:t>
      </w:r>
      <w:r w:rsidRPr="00595E2A">
        <w:rPr>
          <w:rFonts w:ascii="Aptos" w:hAnsi="Aptos"/>
          <w:spacing w:val="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y</w:t>
      </w:r>
      <w:r w:rsidRPr="00595E2A">
        <w:rPr>
          <w:rFonts w:ascii="Aptos" w:hAnsi="Aptos"/>
          <w:spacing w:val="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Premios</w:t>
      </w:r>
      <w:r w:rsidRPr="00595E2A">
        <w:rPr>
          <w:rFonts w:ascii="Aptos" w:hAnsi="Aptos"/>
          <w:spacing w:val="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de</w:t>
      </w:r>
      <w:r w:rsidRPr="00595E2A">
        <w:rPr>
          <w:rFonts w:ascii="Aptos" w:hAnsi="Aptos"/>
          <w:spacing w:val="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Investigación</w:t>
      </w:r>
      <w:r w:rsidRPr="00595E2A">
        <w:rPr>
          <w:rFonts w:ascii="Aptos" w:hAnsi="Aptos"/>
          <w:spacing w:val="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de</w:t>
      </w:r>
      <w:r w:rsidRPr="00595E2A">
        <w:rPr>
          <w:rFonts w:ascii="Aptos" w:hAnsi="Aptos"/>
          <w:spacing w:val="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Enfermería),</w:t>
      </w:r>
      <w:r w:rsidRPr="00595E2A">
        <w:rPr>
          <w:rFonts w:ascii="Aptos" w:hAnsi="Aptos"/>
          <w:spacing w:val="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cuyo</w:t>
      </w:r>
      <w:r w:rsidRPr="00595E2A">
        <w:rPr>
          <w:rFonts w:ascii="Aptos" w:hAnsi="Aptos"/>
          <w:spacing w:val="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autor</w:t>
      </w:r>
      <w:r w:rsidRPr="00595E2A">
        <w:rPr>
          <w:rFonts w:ascii="Aptos" w:hAnsi="Aptos"/>
          <w:spacing w:val="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principal</w:t>
      </w:r>
      <w:r w:rsidRPr="00595E2A">
        <w:rPr>
          <w:rFonts w:ascii="Aptos" w:hAnsi="Aptos"/>
          <w:spacing w:val="70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sea</w:t>
      </w:r>
      <w:r w:rsidRPr="00595E2A">
        <w:rPr>
          <w:rFonts w:ascii="Aptos" w:hAnsi="Aptos"/>
          <w:spacing w:val="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Enfermera y su tema verse sobre la Nutrición</w:t>
      </w:r>
      <w:r w:rsidR="001A2C42">
        <w:rPr>
          <w:rFonts w:ascii="Aptos" w:hAnsi="Aptos"/>
          <w:sz w:val="24"/>
          <w:szCs w:val="24"/>
        </w:rPr>
        <w:t>, la Alimentación</w:t>
      </w:r>
      <w:r w:rsidRPr="00595E2A">
        <w:rPr>
          <w:rFonts w:ascii="Aptos" w:hAnsi="Aptos"/>
          <w:sz w:val="24"/>
          <w:szCs w:val="24"/>
        </w:rPr>
        <w:t xml:space="preserve"> y/o la Dietética (educación, cuidados,</w:t>
      </w:r>
      <w:r w:rsidRPr="00595E2A">
        <w:rPr>
          <w:rFonts w:ascii="Aptos" w:hAnsi="Aptos"/>
          <w:spacing w:val="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gestión), siempre</w:t>
      </w:r>
      <w:r w:rsidRPr="00595E2A">
        <w:rPr>
          <w:rFonts w:ascii="Aptos" w:hAnsi="Aptos"/>
          <w:spacing w:val="-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que se</w:t>
      </w:r>
      <w:r w:rsidRPr="00595E2A">
        <w:rPr>
          <w:rFonts w:ascii="Aptos" w:hAnsi="Aptos"/>
          <w:spacing w:val="-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adapten</w:t>
      </w:r>
      <w:r w:rsidRPr="00595E2A">
        <w:rPr>
          <w:rFonts w:ascii="Aptos" w:hAnsi="Aptos"/>
          <w:spacing w:val="-2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a</w:t>
      </w:r>
      <w:r w:rsidRPr="00595E2A">
        <w:rPr>
          <w:rFonts w:ascii="Aptos" w:hAnsi="Aptos"/>
          <w:spacing w:val="-3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las</w:t>
      </w:r>
      <w:r w:rsidRPr="00595E2A">
        <w:rPr>
          <w:rFonts w:ascii="Aptos" w:hAnsi="Aptos"/>
          <w:spacing w:val="-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normas</w:t>
      </w:r>
      <w:r w:rsidRPr="00595E2A">
        <w:rPr>
          <w:rFonts w:ascii="Aptos" w:hAnsi="Aptos"/>
          <w:spacing w:val="-3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técnicas</w:t>
      </w:r>
      <w:r w:rsidRPr="00595E2A">
        <w:rPr>
          <w:rFonts w:ascii="Aptos" w:hAnsi="Aptos"/>
          <w:spacing w:val="-3"/>
          <w:sz w:val="24"/>
          <w:szCs w:val="24"/>
        </w:rPr>
        <w:t xml:space="preserve"> </w:t>
      </w:r>
      <w:r w:rsidR="001A2C42">
        <w:rPr>
          <w:rFonts w:ascii="Aptos" w:hAnsi="Aptos"/>
          <w:sz w:val="24"/>
          <w:szCs w:val="24"/>
        </w:rPr>
        <w:t>diseñadas a tal fin</w:t>
      </w:r>
      <w:r w:rsidRPr="00595E2A">
        <w:rPr>
          <w:rFonts w:ascii="Aptos" w:hAnsi="Aptos"/>
          <w:sz w:val="24"/>
          <w:szCs w:val="24"/>
        </w:rPr>
        <w:t>.</w:t>
      </w:r>
    </w:p>
    <w:p w14:paraId="79554596" w14:textId="77777777" w:rsidR="00222417" w:rsidRPr="00595E2A" w:rsidRDefault="00222417" w:rsidP="00595E2A">
      <w:pPr>
        <w:pStyle w:val="Prrafodelista"/>
        <w:numPr>
          <w:ilvl w:val="0"/>
          <w:numId w:val="4"/>
        </w:numPr>
        <w:tabs>
          <w:tab w:val="left" w:pos="580"/>
        </w:tabs>
        <w:spacing w:before="120" w:line="276" w:lineRule="auto"/>
        <w:ind w:right="456"/>
        <w:rPr>
          <w:rFonts w:ascii="Aptos" w:hAnsi="Aptos"/>
          <w:sz w:val="24"/>
          <w:szCs w:val="24"/>
        </w:rPr>
      </w:pPr>
      <w:r w:rsidRPr="00595E2A">
        <w:rPr>
          <w:rFonts w:ascii="Aptos" w:hAnsi="Aptos"/>
          <w:sz w:val="24"/>
          <w:szCs w:val="24"/>
        </w:rPr>
        <w:t>No podrán presentarse los trabajos que hayan sido premiados en otros certámenes,</w:t>
      </w:r>
      <w:r w:rsidRPr="00595E2A">
        <w:rPr>
          <w:rFonts w:ascii="Aptos" w:hAnsi="Aptos"/>
          <w:spacing w:val="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congresos,</w:t>
      </w:r>
      <w:r w:rsidRPr="00595E2A">
        <w:rPr>
          <w:rFonts w:ascii="Aptos" w:hAnsi="Aptos"/>
          <w:spacing w:val="-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jornadas, etc.</w:t>
      </w:r>
    </w:p>
    <w:p w14:paraId="575B83C0" w14:textId="52183CBE" w:rsidR="00222417" w:rsidRPr="00595E2A" w:rsidRDefault="00222417" w:rsidP="00595E2A">
      <w:pPr>
        <w:pStyle w:val="Prrafodelista"/>
        <w:numPr>
          <w:ilvl w:val="0"/>
          <w:numId w:val="4"/>
        </w:numPr>
        <w:tabs>
          <w:tab w:val="left" w:pos="580"/>
        </w:tabs>
        <w:spacing w:before="120" w:line="276" w:lineRule="auto"/>
        <w:ind w:right="460"/>
        <w:rPr>
          <w:rFonts w:ascii="Aptos" w:hAnsi="Aptos"/>
          <w:sz w:val="24"/>
          <w:szCs w:val="24"/>
        </w:rPr>
      </w:pPr>
      <w:r w:rsidRPr="00595E2A">
        <w:rPr>
          <w:rFonts w:ascii="Aptos" w:hAnsi="Aptos"/>
          <w:sz w:val="24"/>
          <w:szCs w:val="24"/>
        </w:rPr>
        <w:t>Puede</w:t>
      </w:r>
      <w:r w:rsidRPr="00595E2A">
        <w:rPr>
          <w:rFonts w:ascii="Aptos" w:hAnsi="Aptos"/>
          <w:spacing w:val="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optar</w:t>
      </w:r>
      <w:r w:rsidRPr="00595E2A">
        <w:rPr>
          <w:rFonts w:ascii="Aptos" w:hAnsi="Aptos"/>
          <w:spacing w:val="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a</w:t>
      </w:r>
      <w:r w:rsidRPr="00595E2A">
        <w:rPr>
          <w:rFonts w:ascii="Aptos" w:hAnsi="Aptos"/>
          <w:spacing w:val="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este</w:t>
      </w:r>
      <w:r w:rsidRPr="00595E2A">
        <w:rPr>
          <w:rFonts w:ascii="Aptos" w:hAnsi="Aptos"/>
          <w:spacing w:val="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Premio</w:t>
      </w:r>
      <w:r w:rsidRPr="00595E2A">
        <w:rPr>
          <w:rFonts w:ascii="Aptos" w:hAnsi="Aptos"/>
          <w:spacing w:val="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cualquier</w:t>
      </w:r>
      <w:r w:rsidRPr="00595E2A">
        <w:rPr>
          <w:rFonts w:ascii="Aptos" w:hAnsi="Aptos"/>
          <w:spacing w:val="1"/>
          <w:sz w:val="24"/>
          <w:szCs w:val="24"/>
        </w:rPr>
        <w:t xml:space="preserve"> socio de A</w:t>
      </w:r>
      <w:r w:rsidR="00C00955" w:rsidRPr="00595E2A">
        <w:rPr>
          <w:rFonts w:ascii="Aptos" w:hAnsi="Aptos"/>
          <w:spacing w:val="1"/>
          <w:sz w:val="24"/>
          <w:szCs w:val="24"/>
        </w:rPr>
        <w:t>d</w:t>
      </w:r>
      <w:r w:rsidRPr="00595E2A">
        <w:rPr>
          <w:rFonts w:ascii="Aptos" w:hAnsi="Aptos"/>
          <w:spacing w:val="1"/>
          <w:sz w:val="24"/>
          <w:szCs w:val="24"/>
        </w:rPr>
        <w:t>EN</w:t>
      </w:r>
      <w:r w:rsidR="00C00955" w:rsidRPr="00595E2A">
        <w:rPr>
          <w:rFonts w:ascii="Aptos" w:hAnsi="Aptos"/>
          <w:spacing w:val="1"/>
          <w:sz w:val="24"/>
          <w:szCs w:val="24"/>
        </w:rPr>
        <w:t>y</w:t>
      </w:r>
      <w:r w:rsidRPr="00595E2A">
        <w:rPr>
          <w:rFonts w:ascii="Aptos" w:hAnsi="Aptos"/>
          <w:spacing w:val="1"/>
          <w:sz w:val="24"/>
          <w:szCs w:val="24"/>
        </w:rPr>
        <w:t xml:space="preserve">D, a título individual o como miembro de un equipo de investigación, </w:t>
      </w:r>
      <w:r w:rsidRPr="00595E2A">
        <w:rPr>
          <w:rFonts w:ascii="Aptos" w:hAnsi="Aptos"/>
          <w:sz w:val="24"/>
          <w:szCs w:val="24"/>
        </w:rPr>
        <w:t>a excepción</w:t>
      </w:r>
      <w:r w:rsidRPr="00595E2A">
        <w:rPr>
          <w:rFonts w:ascii="Aptos" w:hAnsi="Aptos"/>
          <w:spacing w:val="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de los miembros</w:t>
      </w:r>
      <w:r w:rsidRPr="00595E2A">
        <w:rPr>
          <w:rFonts w:ascii="Aptos" w:hAnsi="Aptos"/>
          <w:spacing w:val="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que componen el Jurado del</w:t>
      </w:r>
      <w:r w:rsidRPr="00595E2A">
        <w:rPr>
          <w:rFonts w:ascii="Aptos" w:hAnsi="Aptos"/>
          <w:spacing w:val="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Premio,</w:t>
      </w:r>
      <w:r w:rsidRPr="00595E2A">
        <w:rPr>
          <w:rFonts w:ascii="Aptos" w:hAnsi="Aptos"/>
          <w:spacing w:val="70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así</w:t>
      </w:r>
      <w:r w:rsidRPr="00595E2A">
        <w:rPr>
          <w:rFonts w:ascii="Aptos" w:hAnsi="Aptos"/>
          <w:spacing w:val="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como</w:t>
      </w:r>
      <w:r w:rsidRPr="00595E2A">
        <w:rPr>
          <w:rFonts w:ascii="Aptos" w:hAnsi="Aptos"/>
          <w:spacing w:val="-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los</w:t>
      </w:r>
      <w:r w:rsidRPr="00595E2A">
        <w:rPr>
          <w:rFonts w:ascii="Aptos" w:hAnsi="Aptos"/>
          <w:spacing w:val="-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miembros de</w:t>
      </w:r>
      <w:r w:rsidRPr="00595E2A">
        <w:rPr>
          <w:rFonts w:ascii="Aptos" w:hAnsi="Aptos"/>
          <w:spacing w:val="-2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la</w:t>
      </w:r>
      <w:r w:rsidRPr="00595E2A">
        <w:rPr>
          <w:rFonts w:ascii="Aptos" w:hAnsi="Aptos"/>
          <w:spacing w:val="-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Junta</w:t>
      </w:r>
      <w:r w:rsidRPr="00595E2A">
        <w:rPr>
          <w:rFonts w:ascii="Aptos" w:hAnsi="Aptos"/>
          <w:spacing w:val="-3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Directiva</w:t>
      </w:r>
      <w:r w:rsidRPr="00595E2A">
        <w:rPr>
          <w:rFonts w:ascii="Aptos" w:hAnsi="Aptos"/>
          <w:spacing w:val="-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de la Asociación.</w:t>
      </w:r>
    </w:p>
    <w:p w14:paraId="6CDA4B1E" w14:textId="77777777" w:rsidR="00222417" w:rsidRPr="00595E2A" w:rsidRDefault="00222417" w:rsidP="00595E2A">
      <w:pPr>
        <w:pStyle w:val="Prrafodelista"/>
        <w:numPr>
          <w:ilvl w:val="0"/>
          <w:numId w:val="4"/>
        </w:numPr>
        <w:tabs>
          <w:tab w:val="left" w:pos="580"/>
        </w:tabs>
        <w:spacing w:before="120" w:line="276" w:lineRule="auto"/>
        <w:ind w:right="457"/>
        <w:rPr>
          <w:rFonts w:ascii="Aptos" w:hAnsi="Aptos"/>
          <w:b/>
          <w:sz w:val="24"/>
          <w:szCs w:val="24"/>
        </w:rPr>
      </w:pPr>
      <w:r w:rsidRPr="00595E2A">
        <w:rPr>
          <w:rFonts w:ascii="Aptos" w:hAnsi="Aptos"/>
          <w:sz w:val="24"/>
          <w:szCs w:val="24"/>
        </w:rPr>
        <w:t>El plazo de presentación de los trabajos finalizará un mes y medio antes de la celebración del siguiente Congreso-Foro ADENYD, y será comunicado con antelación suficiente en la web de la Asociación</w:t>
      </w:r>
      <w:r w:rsidRPr="00595E2A">
        <w:rPr>
          <w:rFonts w:ascii="Aptos" w:hAnsi="Aptos"/>
          <w:b/>
          <w:sz w:val="24"/>
          <w:szCs w:val="24"/>
        </w:rPr>
        <w:t>.</w:t>
      </w:r>
    </w:p>
    <w:p w14:paraId="0D80AD18" w14:textId="77777777" w:rsidR="00222417" w:rsidRPr="00595E2A" w:rsidRDefault="00222417" w:rsidP="00595E2A">
      <w:pPr>
        <w:pStyle w:val="Prrafodelista"/>
        <w:numPr>
          <w:ilvl w:val="0"/>
          <w:numId w:val="4"/>
        </w:numPr>
        <w:tabs>
          <w:tab w:val="left" w:pos="580"/>
        </w:tabs>
        <w:spacing w:before="120" w:line="276" w:lineRule="auto"/>
        <w:ind w:right="458"/>
        <w:rPr>
          <w:rFonts w:ascii="Aptos" w:hAnsi="Aptos"/>
          <w:sz w:val="24"/>
          <w:szCs w:val="24"/>
        </w:rPr>
      </w:pPr>
      <w:r w:rsidRPr="00595E2A">
        <w:rPr>
          <w:rFonts w:ascii="Aptos" w:hAnsi="Aptos"/>
          <w:sz w:val="24"/>
          <w:szCs w:val="24"/>
        </w:rPr>
        <w:t>En caso de que el trabajo haya sido publicado, se adjuntará la separata en PDF de la</w:t>
      </w:r>
      <w:r w:rsidRPr="00595E2A">
        <w:rPr>
          <w:rFonts w:ascii="Aptos" w:hAnsi="Aptos"/>
          <w:spacing w:val="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revista</w:t>
      </w:r>
      <w:r w:rsidRPr="00595E2A">
        <w:rPr>
          <w:rFonts w:ascii="Aptos" w:hAnsi="Aptos"/>
          <w:spacing w:val="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donde</w:t>
      </w:r>
      <w:r w:rsidRPr="00595E2A">
        <w:rPr>
          <w:rFonts w:ascii="Aptos" w:hAnsi="Aptos"/>
          <w:spacing w:val="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fue</w:t>
      </w:r>
      <w:r w:rsidRPr="00595E2A">
        <w:rPr>
          <w:rFonts w:ascii="Aptos" w:hAnsi="Aptos"/>
          <w:spacing w:val="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publicado,</w:t>
      </w:r>
      <w:r w:rsidRPr="00595E2A">
        <w:rPr>
          <w:rFonts w:ascii="Aptos" w:hAnsi="Aptos"/>
          <w:spacing w:val="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o</w:t>
      </w:r>
      <w:r w:rsidRPr="00595E2A">
        <w:rPr>
          <w:rFonts w:ascii="Aptos" w:hAnsi="Aptos"/>
          <w:spacing w:val="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la</w:t>
      </w:r>
      <w:r w:rsidRPr="00595E2A">
        <w:rPr>
          <w:rFonts w:ascii="Aptos" w:hAnsi="Aptos"/>
          <w:spacing w:val="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certificación</w:t>
      </w:r>
      <w:r w:rsidRPr="00595E2A">
        <w:rPr>
          <w:rFonts w:ascii="Aptos" w:hAnsi="Aptos"/>
          <w:spacing w:val="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del</w:t>
      </w:r>
      <w:r w:rsidRPr="00595E2A">
        <w:rPr>
          <w:rFonts w:ascii="Aptos" w:hAnsi="Aptos"/>
          <w:spacing w:val="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Acto</w:t>
      </w:r>
      <w:r w:rsidRPr="00595E2A">
        <w:rPr>
          <w:rFonts w:ascii="Aptos" w:hAnsi="Aptos"/>
          <w:spacing w:val="70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Científico</w:t>
      </w:r>
      <w:r w:rsidRPr="00595E2A">
        <w:rPr>
          <w:rFonts w:ascii="Aptos" w:hAnsi="Aptos"/>
          <w:spacing w:val="70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donde</w:t>
      </w:r>
      <w:r w:rsidRPr="00595E2A">
        <w:rPr>
          <w:rFonts w:ascii="Aptos" w:hAnsi="Aptos"/>
          <w:spacing w:val="70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fue</w:t>
      </w:r>
      <w:r w:rsidRPr="00595E2A">
        <w:rPr>
          <w:rFonts w:ascii="Aptos" w:hAnsi="Aptos"/>
          <w:spacing w:val="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presentado.</w:t>
      </w:r>
    </w:p>
    <w:p w14:paraId="1C7D3A7A" w14:textId="77777777" w:rsidR="00222417" w:rsidRPr="00304EBC" w:rsidRDefault="00222417" w:rsidP="00595E2A">
      <w:pPr>
        <w:pStyle w:val="Prrafodelista"/>
        <w:numPr>
          <w:ilvl w:val="0"/>
          <w:numId w:val="4"/>
        </w:numPr>
        <w:tabs>
          <w:tab w:val="left" w:pos="580"/>
        </w:tabs>
        <w:spacing w:before="120" w:after="120" w:line="276" w:lineRule="auto"/>
        <w:rPr>
          <w:rFonts w:ascii="Aptos" w:hAnsi="Aptos"/>
          <w:b/>
          <w:sz w:val="24"/>
          <w:szCs w:val="24"/>
        </w:rPr>
      </w:pPr>
      <w:r w:rsidRPr="00595E2A">
        <w:rPr>
          <w:rFonts w:ascii="Aptos" w:hAnsi="Aptos"/>
          <w:sz w:val="24"/>
          <w:szCs w:val="24"/>
        </w:rPr>
        <w:t>La</w:t>
      </w:r>
      <w:r w:rsidRPr="00595E2A">
        <w:rPr>
          <w:rFonts w:ascii="Aptos" w:hAnsi="Aptos"/>
          <w:spacing w:val="-7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dotación</w:t>
      </w:r>
      <w:r w:rsidRPr="00595E2A">
        <w:rPr>
          <w:rFonts w:ascii="Aptos" w:hAnsi="Aptos"/>
          <w:spacing w:val="-7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del</w:t>
      </w:r>
      <w:r w:rsidRPr="00595E2A">
        <w:rPr>
          <w:rFonts w:ascii="Aptos" w:hAnsi="Aptos"/>
          <w:spacing w:val="-4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Premio</w:t>
      </w:r>
      <w:r w:rsidRPr="00595E2A">
        <w:rPr>
          <w:rFonts w:ascii="Aptos" w:hAnsi="Aptos"/>
          <w:spacing w:val="-4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será</w:t>
      </w:r>
      <w:r w:rsidRPr="00595E2A">
        <w:rPr>
          <w:rFonts w:ascii="Aptos" w:hAnsi="Aptos"/>
          <w:spacing w:val="-7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de</w:t>
      </w:r>
      <w:r w:rsidRPr="00595E2A">
        <w:rPr>
          <w:rFonts w:ascii="Aptos" w:hAnsi="Aptos"/>
          <w:spacing w:val="-6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600 €.</w:t>
      </w:r>
    </w:p>
    <w:p w14:paraId="240ED632" w14:textId="77777777" w:rsidR="00304EBC" w:rsidRPr="00595E2A" w:rsidRDefault="00304EBC" w:rsidP="00304EBC">
      <w:pPr>
        <w:pStyle w:val="Prrafodelista"/>
        <w:tabs>
          <w:tab w:val="left" w:pos="580"/>
        </w:tabs>
        <w:spacing w:before="120" w:after="120" w:line="276" w:lineRule="auto"/>
        <w:ind w:left="480" w:firstLine="0"/>
        <w:rPr>
          <w:rFonts w:ascii="Aptos" w:hAnsi="Aptos"/>
          <w:b/>
          <w:sz w:val="24"/>
          <w:szCs w:val="24"/>
        </w:rPr>
      </w:pPr>
    </w:p>
    <w:p w14:paraId="0B391C1C" w14:textId="15BCBFED" w:rsidR="00222417" w:rsidRPr="00595E2A" w:rsidRDefault="00222417" w:rsidP="00595E2A">
      <w:pPr>
        <w:pStyle w:val="Prrafodelista"/>
        <w:numPr>
          <w:ilvl w:val="0"/>
          <w:numId w:val="4"/>
        </w:numPr>
        <w:tabs>
          <w:tab w:val="left" w:pos="580"/>
        </w:tabs>
        <w:spacing w:before="120" w:after="120" w:line="276" w:lineRule="auto"/>
        <w:ind w:right="454"/>
        <w:rPr>
          <w:rFonts w:ascii="Aptos" w:hAnsi="Aptos"/>
          <w:sz w:val="24"/>
          <w:szCs w:val="24"/>
        </w:rPr>
      </w:pPr>
      <w:r w:rsidRPr="00595E2A">
        <w:rPr>
          <w:rFonts w:ascii="Aptos" w:hAnsi="Aptos"/>
          <w:sz w:val="24"/>
          <w:szCs w:val="24"/>
        </w:rPr>
        <w:lastRenderedPageBreak/>
        <w:t>Los trabajos deben estar escritos en castellano, podrán versar sobre cualquier área de</w:t>
      </w:r>
      <w:r w:rsidRPr="00595E2A">
        <w:rPr>
          <w:rFonts w:ascii="Aptos" w:hAnsi="Aptos"/>
          <w:spacing w:val="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conocimientos de la Enfermería en relación con la Nutrición</w:t>
      </w:r>
      <w:r w:rsidR="00A53AD5">
        <w:rPr>
          <w:rFonts w:ascii="Aptos" w:hAnsi="Aptos"/>
          <w:sz w:val="24"/>
          <w:szCs w:val="24"/>
        </w:rPr>
        <w:t xml:space="preserve">, la </w:t>
      </w:r>
      <w:proofErr w:type="spellStart"/>
      <w:r w:rsidR="00A53AD5">
        <w:rPr>
          <w:rFonts w:ascii="Aptos" w:hAnsi="Aptos"/>
          <w:sz w:val="24"/>
          <w:szCs w:val="24"/>
        </w:rPr>
        <w:t>Alimetación</w:t>
      </w:r>
      <w:proofErr w:type="spellEnd"/>
      <w:r w:rsidRPr="00595E2A">
        <w:rPr>
          <w:rFonts w:ascii="Aptos" w:hAnsi="Aptos"/>
          <w:sz w:val="24"/>
          <w:szCs w:val="24"/>
        </w:rPr>
        <w:t xml:space="preserve"> y la Dietética, teniendo en</w:t>
      </w:r>
      <w:r w:rsidRPr="00595E2A">
        <w:rPr>
          <w:rFonts w:ascii="Aptos" w:hAnsi="Aptos"/>
          <w:spacing w:val="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cuenta</w:t>
      </w:r>
      <w:r w:rsidRPr="00595E2A">
        <w:rPr>
          <w:rFonts w:ascii="Aptos" w:hAnsi="Aptos"/>
          <w:spacing w:val="-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siempre las</w:t>
      </w:r>
      <w:r w:rsidRPr="00595E2A">
        <w:rPr>
          <w:rFonts w:ascii="Aptos" w:hAnsi="Aptos"/>
          <w:spacing w:val="-2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normas</w:t>
      </w:r>
      <w:r w:rsidRPr="00595E2A">
        <w:rPr>
          <w:rFonts w:ascii="Aptos" w:hAnsi="Aptos"/>
          <w:spacing w:val="-2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técnicas.</w:t>
      </w:r>
    </w:p>
    <w:p w14:paraId="28F82415" w14:textId="331F6DFB" w:rsidR="00222417" w:rsidRPr="00595E2A" w:rsidRDefault="00222417" w:rsidP="00595E2A">
      <w:pPr>
        <w:pStyle w:val="Prrafodelista"/>
        <w:numPr>
          <w:ilvl w:val="0"/>
          <w:numId w:val="4"/>
        </w:numPr>
        <w:tabs>
          <w:tab w:val="left" w:pos="580"/>
        </w:tabs>
        <w:spacing w:before="120" w:after="120" w:line="276" w:lineRule="auto"/>
        <w:ind w:right="459"/>
        <w:rPr>
          <w:rFonts w:ascii="Aptos" w:hAnsi="Aptos"/>
          <w:sz w:val="24"/>
          <w:szCs w:val="24"/>
        </w:rPr>
      </w:pPr>
      <w:r w:rsidRPr="00595E2A">
        <w:rPr>
          <w:rFonts w:ascii="Aptos" w:hAnsi="Aptos"/>
          <w:sz w:val="24"/>
          <w:szCs w:val="24"/>
        </w:rPr>
        <w:t>Los</w:t>
      </w:r>
      <w:r w:rsidRPr="00595E2A">
        <w:rPr>
          <w:rFonts w:ascii="Aptos" w:hAnsi="Aptos"/>
          <w:spacing w:val="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trabajos</w:t>
      </w:r>
      <w:r w:rsidRPr="00595E2A">
        <w:rPr>
          <w:rFonts w:ascii="Aptos" w:hAnsi="Aptos"/>
          <w:spacing w:val="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se</w:t>
      </w:r>
      <w:r w:rsidRPr="00595E2A">
        <w:rPr>
          <w:rFonts w:ascii="Aptos" w:hAnsi="Aptos"/>
          <w:spacing w:val="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enviarán</w:t>
      </w:r>
      <w:r w:rsidRPr="00595E2A">
        <w:rPr>
          <w:rFonts w:ascii="Aptos" w:hAnsi="Aptos"/>
          <w:spacing w:val="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por</w:t>
      </w:r>
      <w:r w:rsidRPr="00595E2A">
        <w:rPr>
          <w:rFonts w:ascii="Aptos" w:hAnsi="Aptos"/>
          <w:spacing w:val="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correo</w:t>
      </w:r>
      <w:r w:rsidRPr="00595E2A">
        <w:rPr>
          <w:rFonts w:ascii="Aptos" w:hAnsi="Aptos"/>
          <w:spacing w:val="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electrónico</w:t>
      </w:r>
      <w:r w:rsidRPr="00595E2A">
        <w:rPr>
          <w:rFonts w:ascii="Aptos" w:hAnsi="Aptos"/>
          <w:spacing w:val="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a</w:t>
      </w:r>
      <w:r w:rsidRPr="00595E2A">
        <w:rPr>
          <w:rFonts w:ascii="Aptos" w:hAnsi="Aptos"/>
          <w:spacing w:val="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la</w:t>
      </w:r>
      <w:r w:rsidRPr="00595E2A">
        <w:rPr>
          <w:rFonts w:ascii="Aptos" w:hAnsi="Aptos"/>
          <w:spacing w:val="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siguiente</w:t>
      </w:r>
      <w:r w:rsidRPr="00595E2A">
        <w:rPr>
          <w:rFonts w:ascii="Aptos" w:hAnsi="Aptos"/>
          <w:spacing w:val="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 xml:space="preserve">dirección: </w:t>
      </w:r>
      <w:r w:rsidR="00543005" w:rsidRPr="00595E2A">
        <w:rPr>
          <w:rFonts w:ascii="Aptos" w:hAnsi="Aptos"/>
          <w:color w:val="0563C1"/>
          <w:sz w:val="24"/>
          <w:szCs w:val="24"/>
          <w:u w:val="single" w:color="0563C1"/>
        </w:rPr>
        <w:t>secretaria</w:t>
      </w:r>
      <w:r w:rsidRPr="00595E2A">
        <w:rPr>
          <w:rFonts w:ascii="Aptos" w:hAnsi="Aptos"/>
          <w:color w:val="0563C1"/>
          <w:sz w:val="24"/>
          <w:szCs w:val="24"/>
          <w:u w:val="single" w:color="0563C1"/>
        </w:rPr>
        <w:t>adenyd@gmail.com</w:t>
      </w:r>
    </w:p>
    <w:p w14:paraId="528CFF29" w14:textId="57D412DB" w:rsidR="00222417" w:rsidRPr="00595E2A" w:rsidRDefault="00222417" w:rsidP="00595E2A">
      <w:pPr>
        <w:pStyle w:val="Prrafodelista"/>
        <w:numPr>
          <w:ilvl w:val="0"/>
          <w:numId w:val="4"/>
        </w:numPr>
        <w:tabs>
          <w:tab w:val="left" w:pos="580"/>
        </w:tabs>
        <w:spacing w:before="120" w:after="120" w:line="276" w:lineRule="auto"/>
        <w:ind w:right="459"/>
        <w:rPr>
          <w:rFonts w:ascii="Aptos" w:hAnsi="Aptos"/>
          <w:sz w:val="24"/>
          <w:szCs w:val="24"/>
        </w:rPr>
      </w:pPr>
      <w:r w:rsidRPr="00595E2A">
        <w:rPr>
          <w:rFonts w:ascii="Aptos" w:hAnsi="Aptos"/>
          <w:sz w:val="24"/>
          <w:szCs w:val="24"/>
        </w:rPr>
        <w:t xml:space="preserve">El jurado estará formado por tres miembros </w:t>
      </w:r>
      <w:r w:rsidR="00D45522" w:rsidRPr="00D45522">
        <w:rPr>
          <w:rFonts w:ascii="Aptos" w:hAnsi="Aptos"/>
          <w:sz w:val="24"/>
          <w:szCs w:val="24"/>
        </w:rPr>
        <w:t>del Comité Científico del Congreso del año en curso y dos miembros de la Junta Directiva.</w:t>
      </w:r>
      <w:r w:rsidRPr="00595E2A">
        <w:rPr>
          <w:rFonts w:ascii="Aptos" w:hAnsi="Aptos"/>
          <w:sz w:val="24"/>
          <w:szCs w:val="24"/>
        </w:rPr>
        <w:t xml:space="preserve"> Su identidad se dará a conocer después de otorgado el Premio, si es solicitado por el interesado.</w:t>
      </w:r>
    </w:p>
    <w:p w14:paraId="0625B751" w14:textId="26746C1A" w:rsidR="00222417" w:rsidRPr="00595E2A" w:rsidRDefault="00222417" w:rsidP="00595E2A">
      <w:pPr>
        <w:pStyle w:val="Prrafodelista"/>
        <w:numPr>
          <w:ilvl w:val="0"/>
          <w:numId w:val="4"/>
        </w:numPr>
        <w:tabs>
          <w:tab w:val="left" w:pos="580"/>
        </w:tabs>
        <w:spacing w:before="120" w:line="276" w:lineRule="auto"/>
        <w:rPr>
          <w:rFonts w:ascii="Aptos" w:hAnsi="Aptos"/>
          <w:sz w:val="24"/>
          <w:szCs w:val="24"/>
        </w:rPr>
      </w:pPr>
      <w:r w:rsidRPr="00595E2A">
        <w:rPr>
          <w:rFonts w:ascii="Aptos" w:hAnsi="Aptos"/>
          <w:sz w:val="24"/>
          <w:szCs w:val="24"/>
        </w:rPr>
        <w:t>Los</w:t>
      </w:r>
      <w:r w:rsidRPr="00595E2A">
        <w:rPr>
          <w:rFonts w:ascii="Aptos" w:hAnsi="Aptos"/>
          <w:spacing w:val="-4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trabajos</w:t>
      </w:r>
      <w:r w:rsidRPr="00595E2A">
        <w:rPr>
          <w:rFonts w:ascii="Aptos" w:hAnsi="Aptos"/>
          <w:spacing w:val="-4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se</w:t>
      </w:r>
      <w:r w:rsidRPr="00595E2A">
        <w:rPr>
          <w:rFonts w:ascii="Aptos" w:hAnsi="Aptos"/>
          <w:spacing w:val="-5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enviarán</w:t>
      </w:r>
      <w:r w:rsidRPr="00595E2A">
        <w:rPr>
          <w:rFonts w:ascii="Aptos" w:hAnsi="Aptos"/>
          <w:spacing w:val="-4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adjuntando</w:t>
      </w:r>
      <w:r w:rsidRPr="00595E2A">
        <w:rPr>
          <w:rFonts w:ascii="Aptos" w:hAnsi="Aptos"/>
          <w:spacing w:val="-6"/>
          <w:sz w:val="24"/>
          <w:szCs w:val="24"/>
        </w:rPr>
        <w:t xml:space="preserve"> </w:t>
      </w:r>
      <w:r w:rsidRPr="00595E2A">
        <w:rPr>
          <w:rFonts w:ascii="Aptos" w:hAnsi="Aptos"/>
          <w:b/>
          <w:sz w:val="24"/>
          <w:szCs w:val="24"/>
        </w:rPr>
        <w:t>2</w:t>
      </w:r>
      <w:r w:rsidRPr="00595E2A">
        <w:rPr>
          <w:rFonts w:ascii="Aptos" w:hAnsi="Aptos"/>
          <w:b/>
          <w:spacing w:val="-8"/>
          <w:sz w:val="24"/>
          <w:szCs w:val="24"/>
        </w:rPr>
        <w:t xml:space="preserve"> </w:t>
      </w:r>
      <w:r w:rsidRPr="00595E2A">
        <w:rPr>
          <w:rFonts w:ascii="Aptos" w:hAnsi="Aptos"/>
          <w:b/>
          <w:sz w:val="24"/>
          <w:szCs w:val="24"/>
        </w:rPr>
        <w:t>archivos</w:t>
      </w:r>
      <w:r w:rsidRPr="00595E2A">
        <w:rPr>
          <w:rFonts w:ascii="Aptos" w:hAnsi="Aptos"/>
          <w:b/>
          <w:spacing w:val="-4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en</w:t>
      </w:r>
      <w:r w:rsidRPr="00595E2A">
        <w:rPr>
          <w:rFonts w:ascii="Aptos" w:hAnsi="Aptos"/>
          <w:spacing w:val="-5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el</w:t>
      </w:r>
      <w:r w:rsidRPr="00595E2A">
        <w:rPr>
          <w:rFonts w:ascii="Aptos" w:hAnsi="Aptos"/>
          <w:spacing w:val="-6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mismo</w:t>
      </w:r>
      <w:r w:rsidRPr="00595E2A">
        <w:rPr>
          <w:rFonts w:ascii="Aptos" w:hAnsi="Aptos"/>
          <w:spacing w:val="-8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correo</w:t>
      </w:r>
      <w:r w:rsidR="00E31EC3">
        <w:rPr>
          <w:rFonts w:ascii="Aptos" w:hAnsi="Aptos"/>
          <w:sz w:val="24"/>
          <w:szCs w:val="24"/>
        </w:rPr>
        <w:t xml:space="preserve"> electrónico</w:t>
      </w:r>
      <w:r w:rsidRPr="00595E2A">
        <w:rPr>
          <w:rFonts w:ascii="Aptos" w:hAnsi="Aptos"/>
          <w:sz w:val="24"/>
          <w:szCs w:val="24"/>
        </w:rPr>
        <w:t>:</w:t>
      </w:r>
    </w:p>
    <w:p w14:paraId="6FF655B8" w14:textId="74A441B1" w:rsidR="00222417" w:rsidRPr="00595E2A" w:rsidRDefault="00222417" w:rsidP="00595E2A">
      <w:pPr>
        <w:pStyle w:val="Textoindependiente"/>
        <w:spacing w:before="120" w:line="276" w:lineRule="auto"/>
        <w:ind w:left="480" w:right="116"/>
        <w:rPr>
          <w:rFonts w:ascii="Aptos" w:hAnsi="Aptos"/>
        </w:rPr>
      </w:pPr>
      <w:r w:rsidRPr="00595E2A">
        <w:rPr>
          <w:rFonts w:ascii="Aptos" w:hAnsi="Aptos"/>
          <w:b/>
        </w:rPr>
        <w:t>1</w:t>
      </w:r>
      <w:r w:rsidRPr="00595E2A">
        <w:rPr>
          <w:rFonts w:ascii="Aptos" w:hAnsi="Aptos"/>
          <w:b/>
          <w:position w:val="7"/>
          <w:vertAlign w:val="superscript"/>
        </w:rPr>
        <w:t>ER</w:t>
      </w:r>
      <w:r w:rsidRPr="00595E2A">
        <w:rPr>
          <w:rFonts w:ascii="Aptos" w:hAnsi="Aptos"/>
          <w:b/>
          <w:spacing w:val="1"/>
          <w:position w:val="7"/>
        </w:rPr>
        <w:t xml:space="preserve"> </w:t>
      </w:r>
      <w:r w:rsidRPr="00595E2A">
        <w:rPr>
          <w:rFonts w:ascii="Aptos" w:hAnsi="Aptos"/>
          <w:b/>
        </w:rPr>
        <w:t>ARCHIVO</w:t>
      </w:r>
      <w:r w:rsidRPr="00595E2A">
        <w:rPr>
          <w:rFonts w:ascii="Aptos" w:hAnsi="Aptos"/>
        </w:rPr>
        <w:t xml:space="preserve">: Solamente incluirá el trabajo en </w:t>
      </w:r>
      <w:r w:rsidRPr="00595E2A">
        <w:rPr>
          <w:rFonts w:ascii="Aptos" w:hAnsi="Aptos"/>
          <w:b/>
        </w:rPr>
        <w:t xml:space="preserve">formato PDF </w:t>
      </w:r>
      <w:r w:rsidRPr="00595E2A">
        <w:rPr>
          <w:rFonts w:ascii="Aptos" w:hAnsi="Aptos"/>
        </w:rPr>
        <w:t>con título y seudónimo en la primera página. No</w:t>
      </w:r>
      <w:r w:rsidRPr="00595E2A">
        <w:rPr>
          <w:rFonts w:ascii="Aptos" w:hAnsi="Aptos"/>
          <w:spacing w:val="1"/>
        </w:rPr>
        <w:t xml:space="preserve"> </w:t>
      </w:r>
      <w:r w:rsidRPr="00595E2A">
        <w:rPr>
          <w:rFonts w:ascii="Aptos" w:hAnsi="Aptos"/>
        </w:rPr>
        <w:t>se incluirá ningún otro dato que permita identificar al autor o autores ni al centro de</w:t>
      </w:r>
      <w:r w:rsidRPr="00595E2A">
        <w:rPr>
          <w:rFonts w:ascii="Aptos" w:hAnsi="Aptos"/>
          <w:spacing w:val="1"/>
        </w:rPr>
        <w:t xml:space="preserve"> </w:t>
      </w:r>
      <w:r w:rsidRPr="00595E2A">
        <w:rPr>
          <w:rFonts w:ascii="Aptos" w:hAnsi="Aptos"/>
        </w:rPr>
        <w:t>trabajo</w:t>
      </w:r>
      <w:r w:rsidR="00EF0B10">
        <w:rPr>
          <w:rFonts w:ascii="Aptos" w:hAnsi="Aptos"/>
        </w:rPr>
        <w:t xml:space="preserve"> y se identificará como </w:t>
      </w:r>
      <w:r w:rsidR="00EF0B10" w:rsidRPr="00EF0B10">
        <w:rPr>
          <w:rFonts w:ascii="Aptos" w:hAnsi="Aptos"/>
          <w:b/>
          <w:bCs/>
        </w:rPr>
        <w:t>ARCHIVO 1</w:t>
      </w:r>
      <w:r w:rsidR="00EF0B10">
        <w:rPr>
          <w:rFonts w:ascii="Aptos" w:hAnsi="Aptos"/>
        </w:rPr>
        <w:t>.</w:t>
      </w:r>
    </w:p>
    <w:p w14:paraId="584375FE" w14:textId="4A5AE3C9" w:rsidR="00222417" w:rsidRPr="00595E2A" w:rsidRDefault="00222417" w:rsidP="00595E2A">
      <w:pPr>
        <w:pStyle w:val="Textoindependiente"/>
        <w:spacing w:after="120" w:line="276" w:lineRule="auto"/>
        <w:ind w:left="480" w:right="113"/>
        <w:rPr>
          <w:rFonts w:ascii="Aptos" w:hAnsi="Aptos"/>
        </w:rPr>
      </w:pPr>
      <w:r w:rsidRPr="00595E2A">
        <w:rPr>
          <w:rFonts w:ascii="Aptos" w:hAnsi="Aptos"/>
          <w:b/>
        </w:rPr>
        <w:t>2º ARCHIVO</w:t>
      </w:r>
      <w:r w:rsidRPr="00595E2A">
        <w:rPr>
          <w:rFonts w:ascii="Aptos" w:hAnsi="Aptos"/>
        </w:rPr>
        <w:t>: Incluirá título y seudónimo, nombre y</w:t>
      </w:r>
      <w:r w:rsidRPr="00595E2A">
        <w:rPr>
          <w:rFonts w:ascii="Aptos" w:hAnsi="Aptos"/>
          <w:spacing w:val="1"/>
        </w:rPr>
        <w:t xml:space="preserve"> </w:t>
      </w:r>
      <w:r w:rsidRPr="00595E2A">
        <w:rPr>
          <w:rFonts w:ascii="Aptos" w:hAnsi="Aptos"/>
        </w:rPr>
        <w:t>apellidos del autor o autores, correo electrónico del primer autor, centro de trabajo y teléfonos</w:t>
      </w:r>
      <w:r w:rsidRPr="00595E2A">
        <w:rPr>
          <w:rFonts w:ascii="Aptos" w:hAnsi="Aptos"/>
          <w:spacing w:val="-4"/>
        </w:rPr>
        <w:t xml:space="preserve"> </w:t>
      </w:r>
      <w:r w:rsidRPr="00595E2A">
        <w:rPr>
          <w:rFonts w:ascii="Aptos" w:hAnsi="Aptos"/>
        </w:rPr>
        <w:t>de contacto. Este</w:t>
      </w:r>
      <w:r w:rsidRPr="00595E2A">
        <w:rPr>
          <w:rFonts w:ascii="Aptos" w:hAnsi="Aptos"/>
          <w:spacing w:val="-4"/>
        </w:rPr>
        <w:t xml:space="preserve"> </w:t>
      </w:r>
      <w:r w:rsidRPr="00595E2A">
        <w:rPr>
          <w:rFonts w:ascii="Aptos" w:hAnsi="Aptos"/>
        </w:rPr>
        <w:t>archivo</w:t>
      </w:r>
      <w:r w:rsidRPr="00595E2A">
        <w:rPr>
          <w:rFonts w:ascii="Aptos" w:hAnsi="Aptos"/>
          <w:spacing w:val="-3"/>
        </w:rPr>
        <w:t xml:space="preserve"> </w:t>
      </w:r>
      <w:r w:rsidRPr="00595E2A">
        <w:rPr>
          <w:rFonts w:ascii="Aptos" w:hAnsi="Aptos"/>
        </w:rPr>
        <w:t>permanecerá</w:t>
      </w:r>
      <w:r w:rsidRPr="00595E2A">
        <w:rPr>
          <w:rFonts w:ascii="Aptos" w:hAnsi="Aptos"/>
          <w:spacing w:val="-4"/>
        </w:rPr>
        <w:t xml:space="preserve"> </w:t>
      </w:r>
      <w:r w:rsidRPr="00595E2A">
        <w:rPr>
          <w:rFonts w:ascii="Aptos" w:hAnsi="Aptos"/>
        </w:rPr>
        <w:t>custodiado</w:t>
      </w:r>
      <w:r w:rsidRPr="00595E2A">
        <w:rPr>
          <w:rFonts w:ascii="Aptos" w:hAnsi="Aptos"/>
          <w:spacing w:val="-6"/>
        </w:rPr>
        <w:t xml:space="preserve"> </w:t>
      </w:r>
      <w:r w:rsidRPr="00595E2A">
        <w:rPr>
          <w:rFonts w:ascii="Aptos" w:hAnsi="Aptos"/>
        </w:rPr>
        <w:t>en</w:t>
      </w:r>
      <w:r w:rsidRPr="00595E2A">
        <w:rPr>
          <w:rFonts w:ascii="Aptos" w:hAnsi="Aptos"/>
          <w:spacing w:val="-4"/>
        </w:rPr>
        <w:t xml:space="preserve"> </w:t>
      </w:r>
      <w:r w:rsidRPr="00595E2A">
        <w:rPr>
          <w:rFonts w:ascii="Aptos" w:hAnsi="Aptos"/>
        </w:rPr>
        <w:t>la</w:t>
      </w:r>
      <w:r w:rsidRPr="00595E2A">
        <w:rPr>
          <w:rFonts w:ascii="Aptos" w:hAnsi="Aptos"/>
          <w:spacing w:val="-3"/>
        </w:rPr>
        <w:t xml:space="preserve"> </w:t>
      </w:r>
      <w:r w:rsidRPr="00595E2A">
        <w:rPr>
          <w:rFonts w:ascii="Aptos" w:hAnsi="Aptos"/>
        </w:rPr>
        <w:t>Secretaría</w:t>
      </w:r>
      <w:r w:rsidRPr="00595E2A">
        <w:rPr>
          <w:rFonts w:ascii="Aptos" w:hAnsi="Aptos"/>
          <w:spacing w:val="-4"/>
        </w:rPr>
        <w:t xml:space="preserve"> </w:t>
      </w:r>
      <w:r w:rsidRPr="00595E2A">
        <w:rPr>
          <w:rFonts w:ascii="Aptos" w:hAnsi="Aptos"/>
        </w:rPr>
        <w:t>hasta</w:t>
      </w:r>
      <w:r w:rsidRPr="00595E2A">
        <w:rPr>
          <w:rFonts w:ascii="Aptos" w:hAnsi="Aptos"/>
          <w:spacing w:val="-3"/>
        </w:rPr>
        <w:t xml:space="preserve"> </w:t>
      </w:r>
      <w:r w:rsidRPr="00595E2A">
        <w:rPr>
          <w:rFonts w:ascii="Aptos" w:hAnsi="Aptos"/>
        </w:rPr>
        <w:t>su</w:t>
      </w:r>
      <w:r w:rsidRPr="00595E2A">
        <w:rPr>
          <w:rFonts w:ascii="Aptos" w:hAnsi="Aptos"/>
          <w:spacing w:val="-7"/>
        </w:rPr>
        <w:t xml:space="preserve"> </w:t>
      </w:r>
      <w:r w:rsidRPr="00595E2A">
        <w:rPr>
          <w:rFonts w:ascii="Aptos" w:hAnsi="Aptos"/>
        </w:rPr>
        <w:t>apertura</w:t>
      </w:r>
      <w:r w:rsidRPr="00595E2A">
        <w:rPr>
          <w:rFonts w:ascii="Aptos" w:hAnsi="Aptos"/>
          <w:spacing w:val="-3"/>
        </w:rPr>
        <w:t xml:space="preserve"> </w:t>
      </w:r>
      <w:r w:rsidRPr="00595E2A">
        <w:rPr>
          <w:rFonts w:ascii="Aptos" w:hAnsi="Aptos"/>
        </w:rPr>
        <w:t>para la identificación de los autores del trabajo premiado.</w:t>
      </w:r>
      <w:r w:rsidR="00EF0B10">
        <w:rPr>
          <w:rFonts w:ascii="Aptos" w:hAnsi="Aptos"/>
        </w:rPr>
        <w:t xml:space="preserve"> Se identificará como </w:t>
      </w:r>
      <w:r w:rsidR="00EF0B10" w:rsidRPr="00EF0B10">
        <w:rPr>
          <w:rFonts w:ascii="Aptos" w:hAnsi="Aptos"/>
          <w:b/>
          <w:bCs/>
        </w:rPr>
        <w:t>PLICA</w:t>
      </w:r>
      <w:r w:rsidR="00EF0B10">
        <w:rPr>
          <w:rFonts w:ascii="Aptos" w:hAnsi="Aptos"/>
        </w:rPr>
        <w:t>.</w:t>
      </w:r>
    </w:p>
    <w:p w14:paraId="281E7F7B" w14:textId="77777777" w:rsidR="00371437" w:rsidRPr="00595E2A" w:rsidRDefault="00222417" w:rsidP="00595E2A">
      <w:pPr>
        <w:pStyle w:val="Prrafodelista"/>
        <w:numPr>
          <w:ilvl w:val="0"/>
          <w:numId w:val="4"/>
        </w:numPr>
        <w:tabs>
          <w:tab w:val="left" w:pos="580"/>
        </w:tabs>
        <w:spacing w:after="120" w:line="276" w:lineRule="auto"/>
        <w:ind w:left="218" w:right="117"/>
        <w:rPr>
          <w:rFonts w:ascii="Aptos" w:hAnsi="Aptos"/>
          <w:sz w:val="24"/>
          <w:szCs w:val="24"/>
        </w:rPr>
      </w:pPr>
      <w:r w:rsidRPr="00595E2A">
        <w:rPr>
          <w:rFonts w:ascii="Aptos" w:hAnsi="Aptos"/>
          <w:sz w:val="24"/>
          <w:szCs w:val="24"/>
        </w:rPr>
        <w:t>El fallo del jurado será inapelable, pudiendo dejar desierto el premio convocado, si a su</w:t>
      </w:r>
      <w:r w:rsidRPr="00595E2A">
        <w:rPr>
          <w:rFonts w:ascii="Aptos" w:hAnsi="Aptos"/>
          <w:spacing w:val="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juicio,</w:t>
      </w:r>
      <w:r w:rsidRPr="00595E2A">
        <w:rPr>
          <w:rFonts w:ascii="Aptos" w:hAnsi="Aptos"/>
          <w:spacing w:val="27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los</w:t>
      </w:r>
      <w:r w:rsidRPr="00595E2A">
        <w:rPr>
          <w:rFonts w:ascii="Aptos" w:hAnsi="Aptos"/>
          <w:spacing w:val="27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trabajos</w:t>
      </w:r>
      <w:r w:rsidRPr="00595E2A">
        <w:rPr>
          <w:rFonts w:ascii="Aptos" w:hAnsi="Aptos"/>
          <w:spacing w:val="26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presentados</w:t>
      </w:r>
      <w:r w:rsidRPr="00595E2A">
        <w:rPr>
          <w:rFonts w:ascii="Aptos" w:hAnsi="Aptos"/>
          <w:spacing w:val="26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no</w:t>
      </w:r>
      <w:r w:rsidRPr="00595E2A">
        <w:rPr>
          <w:rFonts w:ascii="Aptos" w:hAnsi="Aptos"/>
          <w:spacing w:val="26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reúnen</w:t>
      </w:r>
      <w:r w:rsidRPr="00595E2A">
        <w:rPr>
          <w:rFonts w:ascii="Aptos" w:hAnsi="Aptos"/>
          <w:spacing w:val="27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la</w:t>
      </w:r>
      <w:r w:rsidRPr="00595E2A">
        <w:rPr>
          <w:rFonts w:ascii="Aptos" w:hAnsi="Aptos"/>
          <w:spacing w:val="25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calidad</w:t>
      </w:r>
      <w:r w:rsidRPr="00595E2A">
        <w:rPr>
          <w:rFonts w:ascii="Aptos" w:hAnsi="Aptos"/>
          <w:spacing w:val="27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científica</w:t>
      </w:r>
      <w:r w:rsidRPr="00595E2A">
        <w:rPr>
          <w:rFonts w:ascii="Aptos" w:hAnsi="Aptos"/>
          <w:spacing w:val="25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suficiente</w:t>
      </w:r>
      <w:r w:rsidRPr="00595E2A">
        <w:rPr>
          <w:rFonts w:ascii="Aptos" w:hAnsi="Aptos"/>
          <w:spacing w:val="25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para</w:t>
      </w:r>
      <w:r w:rsidRPr="00595E2A">
        <w:rPr>
          <w:rFonts w:ascii="Aptos" w:hAnsi="Aptos"/>
          <w:spacing w:val="26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merecerlo.</w:t>
      </w:r>
      <w:r w:rsidRPr="00595E2A">
        <w:rPr>
          <w:rFonts w:ascii="Aptos" w:hAnsi="Aptos"/>
          <w:spacing w:val="-68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No</w:t>
      </w:r>
      <w:r w:rsidRPr="00595E2A">
        <w:rPr>
          <w:rFonts w:ascii="Aptos" w:hAnsi="Aptos"/>
          <w:spacing w:val="-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podrá</w:t>
      </w:r>
      <w:r w:rsidRPr="00595E2A">
        <w:rPr>
          <w:rFonts w:ascii="Aptos" w:hAnsi="Aptos"/>
          <w:spacing w:val="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haber</w:t>
      </w:r>
      <w:r w:rsidRPr="00595E2A">
        <w:rPr>
          <w:rFonts w:ascii="Aptos" w:hAnsi="Aptos"/>
          <w:spacing w:val="-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más de un</w:t>
      </w:r>
      <w:r w:rsidRPr="00595E2A">
        <w:rPr>
          <w:rFonts w:ascii="Aptos" w:hAnsi="Aptos"/>
          <w:spacing w:val="-3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trabajo</w:t>
      </w:r>
      <w:r w:rsidRPr="00595E2A">
        <w:rPr>
          <w:rFonts w:ascii="Aptos" w:hAnsi="Aptos"/>
          <w:spacing w:val="-4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ganador.</w:t>
      </w:r>
    </w:p>
    <w:p w14:paraId="70E285E9" w14:textId="52AB0132" w:rsidR="00371437" w:rsidRPr="00595E2A" w:rsidRDefault="00222417" w:rsidP="00595E2A">
      <w:pPr>
        <w:pStyle w:val="Prrafodelista"/>
        <w:numPr>
          <w:ilvl w:val="0"/>
          <w:numId w:val="4"/>
        </w:numPr>
        <w:tabs>
          <w:tab w:val="left" w:pos="580"/>
        </w:tabs>
        <w:spacing w:after="120" w:line="276" w:lineRule="auto"/>
        <w:ind w:left="218" w:right="117"/>
        <w:rPr>
          <w:rFonts w:ascii="Aptos" w:hAnsi="Aptos"/>
          <w:sz w:val="24"/>
          <w:szCs w:val="24"/>
        </w:rPr>
      </w:pPr>
      <w:r w:rsidRPr="00595E2A">
        <w:rPr>
          <w:rFonts w:ascii="Aptos" w:hAnsi="Aptos"/>
          <w:sz w:val="24"/>
          <w:szCs w:val="24"/>
        </w:rPr>
        <w:t>Los premios serán entregados por la Junta Directiva de la Asociación, durante el acto de</w:t>
      </w:r>
      <w:r w:rsidRPr="00595E2A">
        <w:rPr>
          <w:rFonts w:ascii="Aptos" w:hAnsi="Aptos"/>
          <w:spacing w:val="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clausura</w:t>
      </w:r>
      <w:r w:rsidRPr="00595E2A">
        <w:rPr>
          <w:rFonts w:ascii="Aptos" w:hAnsi="Aptos"/>
          <w:spacing w:val="-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del</w:t>
      </w:r>
      <w:r w:rsidRPr="00595E2A">
        <w:rPr>
          <w:rFonts w:ascii="Aptos" w:hAnsi="Aptos"/>
          <w:spacing w:val="-2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Congreso-Foro</w:t>
      </w:r>
      <w:r w:rsidRPr="00595E2A">
        <w:rPr>
          <w:rFonts w:ascii="Aptos" w:hAnsi="Aptos"/>
          <w:spacing w:val="-2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Nacional</w:t>
      </w:r>
      <w:r w:rsidRPr="00595E2A">
        <w:rPr>
          <w:rFonts w:ascii="Aptos" w:hAnsi="Aptos"/>
          <w:spacing w:val="-2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de</w:t>
      </w:r>
      <w:r w:rsidRPr="00595E2A">
        <w:rPr>
          <w:rFonts w:ascii="Aptos" w:hAnsi="Aptos"/>
          <w:spacing w:val="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A</w:t>
      </w:r>
      <w:r w:rsidR="00C00955" w:rsidRPr="00595E2A">
        <w:rPr>
          <w:rFonts w:ascii="Aptos" w:hAnsi="Aptos"/>
          <w:sz w:val="24"/>
          <w:szCs w:val="24"/>
        </w:rPr>
        <w:t>d</w:t>
      </w:r>
      <w:r w:rsidRPr="00595E2A">
        <w:rPr>
          <w:rFonts w:ascii="Aptos" w:hAnsi="Aptos"/>
          <w:sz w:val="24"/>
          <w:szCs w:val="24"/>
        </w:rPr>
        <w:t>EN</w:t>
      </w:r>
      <w:r w:rsidR="00C00955" w:rsidRPr="00595E2A">
        <w:rPr>
          <w:rFonts w:ascii="Aptos" w:hAnsi="Aptos"/>
          <w:sz w:val="24"/>
          <w:szCs w:val="24"/>
        </w:rPr>
        <w:t>y</w:t>
      </w:r>
      <w:r w:rsidRPr="00595E2A">
        <w:rPr>
          <w:rFonts w:ascii="Aptos" w:hAnsi="Aptos"/>
          <w:sz w:val="24"/>
          <w:szCs w:val="24"/>
        </w:rPr>
        <w:t>D</w:t>
      </w:r>
      <w:r w:rsidRPr="00595E2A">
        <w:rPr>
          <w:rFonts w:ascii="Aptos" w:hAnsi="Aptos"/>
          <w:spacing w:val="-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del</w:t>
      </w:r>
      <w:r w:rsidRPr="00595E2A">
        <w:rPr>
          <w:rFonts w:ascii="Aptos" w:hAnsi="Aptos"/>
          <w:spacing w:val="-2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año</w:t>
      </w:r>
      <w:r w:rsidRPr="00595E2A">
        <w:rPr>
          <w:rFonts w:ascii="Aptos" w:hAnsi="Aptos"/>
          <w:spacing w:val="-6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correspondiente.</w:t>
      </w:r>
    </w:p>
    <w:p w14:paraId="3D236B85" w14:textId="77777777" w:rsidR="00371437" w:rsidRPr="00595E2A" w:rsidRDefault="00222417" w:rsidP="00595E2A">
      <w:pPr>
        <w:pStyle w:val="Prrafodelista"/>
        <w:numPr>
          <w:ilvl w:val="0"/>
          <w:numId w:val="4"/>
        </w:numPr>
        <w:tabs>
          <w:tab w:val="left" w:pos="580"/>
        </w:tabs>
        <w:spacing w:after="120" w:line="276" w:lineRule="auto"/>
        <w:ind w:left="218" w:right="117"/>
        <w:rPr>
          <w:rFonts w:ascii="Aptos" w:hAnsi="Aptos"/>
          <w:sz w:val="24"/>
          <w:szCs w:val="24"/>
        </w:rPr>
      </w:pPr>
      <w:r w:rsidRPr="00595E2A">
        <w:rPr>
          <w:rFonts w:ascii="Aptos" w:hAnsi="Aptos"/>
          <w:sz w:val="24"/>
          <w:szCs w:val="24"/>
        </w:rPr>
        <w:t>El ganador/a del trabajo adquiere el compromiso de presentarlo en el Congreso-Foro Adenyd del siguiente año y, en caso de tratarse de un proyecto, deberá incluir los resultados tras la ejecución de este.</w:t>
      </w:r>
    </w:p>
    <w:p w14:paraId="03989FAF" w14:textId="47E740E3" w:rsidR="00371437" w:rsidRPr="00595E2A" w:rsidRDefault="00222417" w:rsidP="00595E2A">
      <w:pPr>
        <w:pStyle w:val="Prrafodelista"/>
        <w:numPr>
          <w:ilvl w:val="0"/>
          <w:numId w:val="4"/>
        </w:numPr>
        <w:tabs>
          <w:tab w:val="left" w:pos="580"/>
        </w:tabs>
        <w:spacing w:after="120" w:line="276" w:lineRule="auto"/>
        <w:ind w:left="217" w:right="117"/>
        <w:rPr>
          <w:rFonts w:ascii="Aptos" w:hAnsi="Aptos"/>
          <w:sz w:val="24"/>
          <w:szCs w:val="24"/>
        </w:rPr>
      </w:pPr>
      <w:r w:rsidRPr="00595E2A">
        <w:rPr>
          <w:rFonts w:ascii="Aptos" w:hAnsi="Aptos"/>
          <w:sz w:val="24"/>
          <w:szCs w:val="24"/>
        </w:rPr>
        <w:t>Los</w:t>
      </w:r>
      <w:r w:rsidRPr="00595E2A">
        <w:rPr>
          <w:rFonts w:ascii="Aptos" w:hAnsi="Aptos"/>
          <w:spacing w:val="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trabajos</w:t>
      </w:r>
      <w:r w:rsidRPr="00595E2A">
        <w:rPr>
          <w:rFonts w:ascii="Aptos" w:hAnsi="Aptos"/>
          <w:spacing w:val="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presentados</w:t>
      </w:r>
      <w:r w:rsidRPr="00595E2A">
        <w:rPr>
          <w:rFonts w:ascii="Aptos" w:hAnsi="Aptos"/>
          <w:spacing w:val="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a</w:t>
      </w:r>
      <w:r w:rsidRPr="00595E2A">
        <w:rPr>
          <w:rFonts w:ascii="Aptos" w:hAnsi="Aptos"/>
          <w:spacing w:val="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este</w:t>
      </w:r>
      <w:r w:rsidRPr="00595E2A">
        <w:rPr>
          <w:rFonts w:ascii="Aptos" w:hAnsi="Aptos"/>
          <w:spacing w:val="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Premio</w:t>
      </w:r>
      <w:r w:rsidRPr="00595E2A">
        <w:rPr>
          <w:rFonts w:ascii="Aptos" w:hAnsi="Aptos"/>
          <w:spacing w:val="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pasarán</w:t>
      </w:r>
      <w:r w:rsidRPr="00595E2A">
        <w:rPr>
          <w:rFonts w:ascii="Aptos" w:hAnsi="Aptos"/>
          <w:spacing w:val="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a</w:t>
      </w:r>
      <w:r w:rsidRPr="00595E2A">
        <w:rPr>
          <w:rFonts w:ascii="Aptos" w:hAnsi="Aptos"/>
          <w:spacing w:val="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ser</w:t>
      </w:r>
      <w:r w:rsidRPr="00595E2A">
        <w:rPr>
          <w:rFonts w:ascii="Aptos" w:hAnsi="Aptos"/>
          <w:spacing w:val="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propiedad</w:t>
      </w:r>
      <w:r w:rsidRPr="00595E2A">
        <w:rPr>
          <w:rFonts w:ascii="Aptos" w:hAnsi="Aptos"/>
          <w:spacing w:val="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de</w:t>
      </w:r>
      <w:r w:rsidRPr="00595E2A">
        <w:rPr>
          <w:rFonts w:ascii="Aptos" w:hAnsi="Aptos"/>
          <w:spacing w:val="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la</w:t>
      </w:r>
      <w:r w:rsidRPr="00595E2A">
        <w:rPr>
          <w:rFonts w:ascii="Aptos" w:hAnsi="Aptos"/>
          <w:spacing w:val="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Asociación</w:t>
      </w:r>
      <w:r w:rsidRPr="00595E2A">
        <w:rPr>
          <w:rFonts w:ascii="Aptos" w:hAnsi="Aptos"/>
          <w:spacing w:val="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(A</w:t>
      </w:r>
      <w:r w:rsidR="00F7394F" w:rsidRPr="00595E2A">
        <w:rPr>
          <w:rFonts w:ascii="Aptos" w:hAnsi="Aptos"/>
          <w:sz w:val="24"/>
          <w:szCs w:val="24"/>
        </w:rPr>
        <w:t>d</w:t>
      </w:r>
      <w:r w:rsidRPr="00595E2A">
        <w:rPr>
          <w:rFonts w:ascii="Aptos" w:hAnsi="Aptos"/>
          <w:sz w:val="24"/>
          <w:szCs w:val="24"/>
        </w:rPr>
        <w:t>EN</w:t>
      </w:r>
      <w:r w:rsidR="00F7394F" w:rsidRPr="00595E2A">
        <w:rPr>
          <w:rFonts w:ascii="Aptos" w:hAnsi="Aptos"/>
          <w:sz w:val="24"/>
          <w:szCs w:val="24"/>
        </w:rPr>
        <w:t>y</w:t>
      </w:r>
      <w:r w:rsidRPr="00595E2A">
        <w:rPr>
          <w:rFonts w:ascii="Aptos" w:hAnsi="Aptos"/>
          <w:sz w:val="24"/>
          <w:szCs w:val="24"/>
        </w:rPr>
        <w:t>D). El autor o autores podrán disponer de los datos de sus trabajos</w:t>
      </w:r>
      <w:r w:rsidRPr="00595E2A">
        <w:rPr>
          <w:rFonts w:ascii="Aptos" w:hAnsi="Aptos"/>
          <w:spacing w:val="1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 xml:space="preserve">para otras publicaciones, siempre y cuando se cite en el apartado de agradecimientos: </w:t>
      </w:r>
      <w:r w:rsidRPr="00595E2A">
        <w:rPr>
          <w:rFonts w:ascii="Aptos" w:hAnsi="Aptos"/>
          <w:b/>
          <w:sz w:val="24"/>
          <w:szCs w:val="24"/>
        </w:rPr>
        <w:t>“Premio de Investigación</w:t>
      </w:r>
      <w:r w:rsidRPr="00595E2A">
        <w:rPr>
          <w:rFonts w:ascii="Aptos" w:hAnsi="Aptos"/>
          <w:b/>
          <w:spacing w:val="1"/>
          <w:sz w:val="24"/>
          <w:szCs w:val="24"/>
        </w:rPr>
        <w:t xml:space="preserve"> </w:t>
      </w:r>
      <w:r w:rsidRPr="00595E2A">
        <w:rPr>
          <w:rFonts w:ascii="Aptos" w:hAnsi="Aptos"/>
          <w:b/>
          <w:sz w:val="24"/>
          <w:szCs w:val="24"/>
        </w:rPr>
        <w:t>de la Asociación Nacional de Enfermeras de Nutrición y Dietética</w:t>
      </w:r>
      <w:r w:rsidRPr="00595E2A">
        <w:rPr>
          <w:rFonts w:ascii="Aptos" w:hAnsi="Aptos"/>
          <w:b/>
          <w:spacing w:val="1"/>
          <w:sz w:val="24"/>
          <w:szCs w:val="24"/>
        </w:rPr>
        <w:t xml:space="preserve"> </w:t>
      </w:r>
      <w:r w:rsidRPr="00595E2A">
        <w:rPr>
          <w:rFonts w:ascii="Aptos" w:hAnsi="Aptos"/>
          <w:b/>
          <w:sz w:val="24"/>
          <w:szCs w:val="24"/>
        </w:rPr>
        <w:t>(A</w:t>
      </w:r>
      <w:r w:rsidR="00F7394F" w:rsidRPr="00595E2A">
        <w:rPr>
          <w:rFonts w:ascii="Aptos" w:hAnsi="Aptos"/>
          <w:b/>
          <w:sz w:val="24"/>
          <w:szCs w:val="24"/>
        </w:rPr>
        <w:t>d</w:t>
      </w:r>
      <w:r w:rsidRPr="00595E2A">
        <w:rPr>
          <w:rFonts w:ascii="Aptos" w:hAnsi="Aptos"/>
          <w:b/>
          <w:sz w:val="24"/>
          <w:szCs w:val="24"/>
        </w:rPr>
        <w:t>EN</w:t>
      </w:r>
      <w:r w:rsidR="00F7394F" w:rsidRPr="00595E2A">
        <w:rPr>
          <w:rFonts w:ascii="Aptos" w:hAnsi="Aptos"/>
          <w:b/>
          <w:sz w:val="24"/>
          <w:szCs w:val="24"/>
        </w:rPr>
        <w:t>y</w:t>
      </w:r>
      <w:r w:rsidRPr="00595E2A">
        <w:rPr>
          <w:rFonts w:ascii="Aptos" w:hAnsi="Aptos"/>
          <w:b/>
          <w:sz w:val="24"/>
          <w:szCs w:val="24"/>
        </w:rPr>
        <w:t>D)”</w:t>
      </w:r>
      <w:r w:rsidR="00371437" w:rsidRPr="00595E2A">
        <w:rPr>
          <w:rFonts w:ascii="Aptos" w:hAnsi="Aptos"/>
          <w:b/>
          <w:sz w:val="24"/>
          <w:szCs w:val="24"/>
        </w:rPr>
        <w:t>.</w:t>
      </w:r>
    </w:p>
    <w:p w14:paraId="2CBFBE7F" w14:textId="41AF77ED" w:rsidR="00222417" w:rsidRPr="00595E2A" w:rsidRDefault="00222417" w:rsidP="00595E2A">
      <w:pPr>
        <w:pStyle w:val="Prrafodelista"/>
        <w:numPr>
          <w:ilvl w:val="0"/>
          <w:numId w:val="4"/>
        </w:numPr>
        <w:tabs>
          <w:tab w:val="left" w:pos="580"/>
        </w:tabs>
        <w:spacing w:after="360" w:line="276" w:lineRule="auto"/>
        <w:ind w:left="215" w:right="119" w:hanging="357"/>
        <w:rPr>
          <w:rFonts w:ascii="Aptos" w:hAnsi="Aptos"/>
          <w:sz w:val="24"/>
          <w:szCs w:val="24"/>
        </w:rPr>
      </w:pPr>
      <w:r w:rsidRPr="00595E2A">
        <w:rPr>
          <w:rFonts w:ascii="Aptos" w:hAnsi="Aptos"/>
          <w:sz w:val="24"/>
          <w:szCs w:val="24"/>
        </w:rPr>
        <w:t>La</w:t>
      </w:r>
      <w:r w:rsidRPr="00595E2A">
        <w:rPr>
          <w:rFonts w:ascii="Aptos" w:hAnsi="Aptos"/>
          <w:spacing w:val="-8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presentación</w:t>
      </w:r>
      <w:r w:rsidRPr="00595E2A">
        <w:rPr>
          <w:rFonts w:ascii="Aptos" w:hAnsi="Aptos"/>
          <w:spacing w:val="-5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de</w:t>
      </w:r>
      <w:r w:rsidRPr="00595E2A">
        <w:rPr>
          <w:rFonts w:ascii="Aptos" w:hAnsi="Aptos"/>
          <w:spacing w:val="-9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los</w:t>
      </w:r>
      <w:r w:rsidRPr="00595E2A">
        <w:rPr>
          <w:rFonts w:ascii="Aptos" w:hAnsi="Aptos"/>
          <w:spacing w:val="-5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trabajos</w:t>
      </w:r>
      <w:r w:rsidRPr="00595E2A">
        <w:rPr>
          <w:rFonts w:ascii="Aptos" w:hAnsi="Aptos"/>
          <w:spacing w:val="-7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a</w:t>
      </w:r>
      <w:r w:rsidRPr="00595E2A">
        <w:rPr>
          <w:rFonts w:ascii="Aptos" w:hAnsi="Aptos"/>
          <w:spacing w:val="-5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concurso</w:t>
      </w:r>
      <w:r w:rsidRPr="00595E2A">
        <w:rPr>
          <w:rFonts w:ascii="Aptos" w:hAnsi="Aptos"/>
          <w:spacing w:val="-3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implica</w:t>
      </w:r>
      <w:r w:rsidRPr="00595E2A">
        <w:rPr>
          <w:rFonts w:ascii="Aptos" w:hAnsi="Aptos"/>
          <w:spacing w:val="-6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la</w:t>
      </w:r>
      <w:r w:rsidRPr="00595E2A">
        <w:rPr>
          <w:rFonts w:ascii="Aptos" w:hAnsi="Aptos"/>
          <w:spacing w:val="-5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aceptación</w:t>
      </w:r>
      <w:r w:rsidRPr="00595E2A">
        <w:rPr>
          <w:rFonts w:ascii="Aptos" w:hAnsi="Aptos"/>
          <w:spacing w:val="-5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de</w:t>
      </w:r>
      <w:r w:rsidRPr="00595E2A">
        <w:rPr>
          <w:rFonts w:ascii="Aptos" w:hAnsi="Aptos"/>
          <w:spacing w:val="-5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las</w:t>
      </w:r>
      <w:r w:rsidRPr="00595E2A">
        <w:rPr>
          <w:rFonts w:ascii="Aptos" w:hAnsi="Aptos"/>
          <w:spacing w:val="-4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presentes</w:t>
      </w:r>
      <w:r w:rsidRPr="00595E2A">
        <w:rPr>
          <w:rFonts w:ascii="Aptos" w:hAnsi="Aptos"/>
          <w:spacing w:val="-9"/>
          <w:sz w:val="24"/>
          <w:szCs w:val="24"/>
        </w:rPr>
        <w:t xml:space="preserve"> </w:t>
      </w:r>
      <w:r w:rsidRPr="00595E2A">
        <w:rPr>
          <w:rFonts w:ascii="Aptos" w:hAnsi="Aptos"/>
          <w:sz w:val="24"/>
          <w:szCs w:val="24"/>
        </w:rPr>
        <w:t>bases.</w:t>
      </w:r>
    </w:p>
    <w:p w14:paraId="7BCF8492" w14:textId="0197B43F" w:rsidR="00222417" w:rsidRPr="00595E2A" w:rsidRDefault="00222417" w:rsidP="00595E2A">
      <w:pPr>
        <w:pStyle w:val="Ttulo2"/>
        <w:spacing w:after="240" w:line="276" w:lineRule="auto"/>
        <w:rPr>
          <w:rFonts w:ascii="Aptos" w:hAnsi="Aptos"/>
          <w:sz w:val="24"/>
          <w:szCs w:val="24"/>
        </w:rPr>
      </w:pPr>
      <w:r w:rsidRPr="00595E2A">
        <w:rPr>
          <w:rFonts w:ascii="Aptos" w:hAnsi="Aptos"/>
          <w:color w:val="auto"/>
          <w:sz w:val="24"/>
          <w:szCs w:val="24"/>
        </w:rPr>
        <w:lastRenderedPageBreak/>
        <w:t>CRITERIOS</w:t>
      </w:r>
      <w:r w:rsidRPr="00595E2A">
        <w:rPr>
          <w:rFonts w:ascii="Aptos" w:hAnsi="Aptos"/>
          <w:color w:val="auto"/>
          <w:spacing w:val="-3"/>
          <w:sz w:val="24"/>
          <w:szCs w:val="24"/>
        </w:rPr>
        <w:t xml:space="preserve"> </w:t>
      </w:r>
      <w:r w:rsidRPr="00595E2A">
        <w:rPr>
          <w:rFonts w:ascii="Aptos" w:hAnsi="Aptos"/>
          <w:color w:val="auto"/>
          <w:sz w:val="24"/>
          <w:szCs w:val="24"/>
        </w:rPr>
        <w:t>TÉCNICOS</w:t>
      </w:r>
    </w:p>
    <w:p w14:paraId="7D662D1E" w14:textId="7E314746" w:rsidR="00371437" w:rsidRPr="00595E2A" w:rsidRDefault="00222417" w:rsidP="00595E2A">
      <w:pPr>
        <w:pStyle w:val="Textoindependiente"/>
        <w:spacing w:after="120" w:line="276" w:lineRule="auto"/>
        <w:rPr>
          <w:rFonts w:ascii="Aptos" w:hAnsi="Aptos"/>
        </w:rPr>
      </w:pPr>
      <w:r w:rsidRPr="00595E2A">
        <w:rPr>
          <w:rFonts w:ascii="Aptos" w:hAnsi="Aptos"/>
        </w:rPr>
        <w:t>Además</w:t>
      </w:r>
      <w:r w:rsidRPr="00595E2A">
        <w:rPr>
          <w:rFonts w:ascii="Aptos" w:hAnsi="Aptos"/>
          <w:spacing w:val="5"/>
        </w:rPr>
        <w:t xml:space="preserve"> </w:t>
      </w:r>
      <w:r w:rsidRPr="00595E2A">
        <w:rPr>
          <w:rFonts w:ascii="Aptos" w:hAnsi="Aptos"/>
        </w:rPr>
        <w:t>del</w:t>
      </w:r>
      <w:r w:rsidRPr="00595E2A">
        <w:rPr>
          <w:rFonts w:ascii="Aptos" w:hAnsi="Aptos"/>
          <w:spacing w:val="5"/>
        </w:rPr>
        <w:t xml:space="preserve"> </w:t>
      </w:r>
      <w:r w:rsidRPr="00595E2A">
        <w:rPr>
          <w:rFonts w:ascii="Aptos" w:hAnsi="Aptos"/>
        </w:rPr>
        <w:t>cumplimiento</w:t>
      </w:r>
      <w:r w:rsidRPr="00595E2A">
        <w:rPr>
          <w:rFonts w:ascii="Aptos" w:hAnsi="Aptos"/>
          <w:spacing w:val="4"/>
        </w:rPr>
        <w:t xml:space="preserve"> </w:t>
      </w:r>
      <w:r w:rsidRPr="00595E2A">
        <w:rPr>
          <w:rFonts w:ascii="Aptos" w:hAnsi="Aptos"/>
        </w:rPr>
        <w:t>de</w:t>
      </w:r>
      <w:r w:rsidRPr="00595E2A">
        <w:rPr>
          <w:rFonts w:ascii="Aptos" w:hAnsi="Aptos"/>
          <w:spacing w:val="3"/>
        </w:rPr>
        <w:t xml:space="preserve"> </w:t>
      </w:r>
      <w:r w:rsidRPr="00595E2A">
        <w:rPr>
          <w:rFonts w:ascii="Aptos" w:hAnsi="Aptos"/>
        </w:rPr>
        <w:t>las</w:t>
      </w:r>
      <w:r w:rsidRPr="00595E2A">
        <w:rPr>
          <w:rFonts w:ascii="Aptos" w:hAnsi="Aptos"/>
          <w:spacing w:val="5"/>
        </w:rPr>
        <w:t xml:space="preserve"> </w:t>
      </w:r>
      <w:r w:rsidRPr="00595E2A">
        <w:rPr>
          <w:rFonts w:ascii="Aptos" w:hAnsi="Aptos"/>
        </w:rPr>
        <w:t>normas</w:t>
      </w:r>
      <w:r w:rsidRPr="00595E2A">
        <w:rPr>
          <w:rFonts w:ascii="Aptos" w:hAnsi="Aptos"/>
          <w:spacing w:val="5"/>
        </w:rPr>
        <w:t xml:space="preserve"> </w:t>
      </w:r>
      <w:r w:rsidRPr="00595E2A">
        <w:rPr>
          <w:rFonts w:ascii="Aptos" w:hAnsi="Aptos"/>
        </w:rPr>
        <w:t>contenidas</w:t>
      </w:r>
      <w:r w:rsidRPr="00595E2A">
        <w:rPr>
          <w:rFonts w:ascii="Aptos" w:hAnsi="Aptos"/>
          <w:spacing w:val="5"/>
        </w:rPr>
        <w:t xml:space="preserve"> </w:t>
      </w:r>
      <w:r w:rsidRPr="00595E2A">
        <w:rPr>
          <w:rFonts w:ascii="Aptos" w:hAnsi="Aptos"/>
        </w:rPr>
        <w:t>en</w:t>
      </w:r>
      <w:r w:rsidRPr="00595E2A">
        <w:rPr>
          <w:rFonts w:ascii="Aptos" w:hAnsi="Aptos"/>
          <w:spacing w:val="5"/>
        </w:rPr>
        <w:t xml:space="preserve"> </w:t>
      </w:r>
      <w:r w:rsidRPr="00595E2A">
        <w:rPr>
          <w:rFonts w:ascii="Aptos" w:hAnsi="Aptos"/>
        </w:rPr>
        <w:t>el</w:t>
      </w:r>
      <w:r w:rsidRPr="00595E2A">
        <w:rPr>
          <w:rFonts w:ascii="Aptos" w:hAnsi="Aptos"/>
          <w:spacing w:val="4"/>
        </w:rPr>
        <w:t xml:space="preserve"> </w:t>
      </w:r>
      <w:r w:rsidRPr="00595E2A">
        <w:rPr>
          <w:rFonts w:ascii="Aptos" w:hAnsi="Aptos"/>
        </w:rPr>
        <w:t>apartado</w:t>
      </w:r>
      <w:r w:rsidRPr="00595E2A">
        <w:rPr>
          <w:rFonts w:ascii="Aptos" w:hAnsi="Aptos"/>
          <w:spacing w:val="3"/>
        </w:rPr>
        <w:t xml:space="preserve"> </w:t>
      </w:r>
      <w:r w:rsidRPr="00595E2A">
        <w:rPr>
          <w:rFonts w:ascii="Aptos" w:hAnsi="Aptos"/>
        </w:rPr>
        <w:t>de</w:t>
      </w:r>
      <w:r w:rsidRPr="00595E2A">
        <w:rPr>
          <w:rFonts w:ascii="Aptos" w:hAnsi="Aptos"/>
          <w:spacing w:val="4"/>
        </w:rPr>
        <w:t xml:space="preserve"> </w:t>
      </w:r>
      <w:r w:rsidRPr="00595E2A">
        <w:rPr>
          <w:rFonts w:ascii="Aptos" w:hAnsi="Aptos"/>
        </w:rPr>
        <w:t>BASES</w:t>
      </w:r>
      <w:r w:rsidRPr="00595E2A">
        <w:rPr>
          <w:rFonts w:ascii="Aptos" w:hAnsi="Aptos"/>
          <w:spacing w:val="3"/>
        </w:rPr>
        <w:t xml:space="preserve"> </w:t>
      </w:r>
      <w:r w:rsidRPr="00595E2A">
        <w:rPr>
          <w:rFonts w:ascii="Aptos" w:hAnsi="Aptos"/>
        </w:rPr>
        <w:t>GENERALES,</w:t>
      </w:r>
      <w:r w:rsidRPr="00595E2A">
        <w:rPr>
          <w:rFonts w:ascii="Aptos" w:hAnsi="Aptos"/>
          <w:spacing w:val="1"/>
        </w:rPr>
        <w:t xml:space="preserve"> </w:t>
      </w:r>
      <w:r w:rsidR="008B02E8" w:rsidRPr="00595E2A">
        <w:rPr>
          <w:rFonts w:ascii="Aptos" w:hAnsi="Aptos"/>
          <w:spacing w:val="1"/>
        </w:rPr>
        <w:t xml:space="preserve">los trabajos </w:t>
      </w:r>
      <w:r w:rsidRPr="00595E2A">
        <w:rPr>
          <w:rFonts w:ascii="Aptos" w:hAnsi="Aptos"/>
        </w:rPr>
        <w:t>que</w:t>
      </w:r>
      <w:r w:rsidRPr="00595E2A">
        <w:rPr>
          <w:rFonts w:ascii="Aptos" w:hAnsi="Aptos"/>
          <w:spacing w:val="-2"/>
        </w:rPr>
        <w:t xml:space="preserve"> </w:t>
      </w:r>
      <w:r w:rsidRPr="00595E2A">
        <w:rPr>
          <w:rFonts w:ascii="Aptos" w:hAnsi="Aptos"/>
        </w:rPr>
        <w:t>se</w:t>
      </w:r>
      <w:r w:rsidRPr="00595E2A">
        <w:rPr>
          <w:rFonts w:ascii="Aptos" w:hAnsi="Aptos"/>
          <w:spacing w:val="-5"/>
        </w:rPr>
        <w:t xml:space="preserve"> </w:t>
      </w:r>
      <w:r w:rsidRPr="00595E2A">
        <w:rPr>
          <w:rFonts w:ascii="Aptos" w:hAnsi="Aptos"/>
        </w:rPr>
        <w:t>presenten</w:t>
      </w:r>
      <w:r w:rsidRPr="00595E2A">
        <w:rPr>
          <w:rFonts w:ascii="Aptos" w:hAnsi="Aptos"/>
          <w:spacing w:val="-3"/>
        </w:rPr>
        <w:t xml:space="preserve"> </w:t>
      </w:r>
      <w:r w:rsidRPr="00595E2A">
        <w:rPr>
          <w:rFonts w:ascii="Aptos" w:hAnsi="Aptos"/>
        </w:rPr>
        <w:t>a</w:t>
      </w:r>
      <w:r w:rsidRPr="00595E2A">
        <w:rPr>
          <w:rFonts w:ascii="Aptos" w:hAnsi="Aptos"/>
          <w:spacing w:val="-4"/>
        </w:rPr>
        <w:t xml:space="preserve"> </w:t>
      </w:r>
      <w:r w:rsidRPr="00595E2A">
        <w:rPr>
          <w:rFonts w:ascii="Aptos" w:hAnsi="Aptos"/>
        </w:rPr>
        <w:t>este</w:t>
      </w:r>
      <w:r w:rsidRPr="00595E2A">
        <w:rPr>
          <w:rFonts w:ascii="Aptos" w:hAnsi="Aptos"/>
          <w:spacing w:val="-4"/>
        </w:rPr>
        <w:t xml:space="preserve"> </w:t>
      </w:r>
      <w:r w:rsidRPr="00595E2A">
        <w:rPr>
          <w:rFonts w:ascii="Aptos" w:hAnsi="Aptos"/>
        </w:rPr>
        <w:t>Premio</w:t>
      </w:r>
      <w:r w:rsidRPr="00595E2A">
        <w:rPr>
          <w:rFonts w:ascii="Aptos" w:hAnsi="Aptos"/>
          <w:spacing w:val="-3"/>
        </w:rPr>
        <w:t xml:space="preserve"> </w:t>
      </w:r>
      <w:r w:rsidRPr="00595E2A">
        <w:rPr>
          <w:rFonts w:ascii="Aptos" w:hAnsi="Aptos"/>
        </w:rPr>
        <w:t>deberán</w:t>
      </w:r>
      <w:r w:rsidRPr="00595E2A">
        <w:rPr>
          <w:rFonts w:ascii="Aptos" w:hAnsi="Aptos"/>
          <w:spacing w:val="-3"/>
        </w:rPr>
        <w:t xml:space="preserve"> </w:t>
      </w:r>
      <w:r w:rsidRPr="00595E2A">
        <w:rPr>
          <w:rFonts w:ascii="Aptos" w:hAnsi="Aptos"/>
        </w:rPr>
        <w:t>ajustarse</w:t>
      </w:r>
      <w:r w:rsidRPr="00595E2A">
        <w:rPr>
          <w:rFonts w:ascii="Aptos" w:hAnsi="Aptos"/>
          <w:spacing w:val="-4"/>
        </w:rPr>
        <w:t xml:space="preserve"> </w:t>
      </w:r>
      <w:r w:rsidRPr="00595E2A">
        <w:rPr>
          <w:rFonts w:ascii="Aptos" w:hAnsi="Aptos"/>
        </w:rPr>
        <w:t>a</w:t>
      </w:r>
      <w:r w:rsidRPr="00595E2A">
        <w:rPr>
          <w:rFonts w:ascii="Aptos" w:hAnsi="Aptos"/>
          <w:spacing w:val="-2"/>
        </w:rPr>
        <w:t xml:space="preserve"> </w:t>
      </w:r>
      <w:r w:rsidRPr="00595E2A">
        <w:rPr>
          <w:rFonts w:ascii="Aptos" w:hAnsi="Aptos"/>
        </w:rPr>
        <w:t>los</w:t>
      </w:r>
      <w:r w:rsidRPr="00595E2A">
        <w:rPr>
          <w:rFonts w:ascii="Aptos" w:hAnsi="Aptos"/>
          <w:spacing w:val="-4"/>
        </w:rPr>
        <w:t xml:space="preserve"> </w:t>
      </w:r>
      <w:r w:rsidRPr="00595E2A">
        <w:rPr>
          <w:rFonts w:ascii="Aptos" w:hAnsi="Aptos"/>
        </w:rPr>
        <w:t>siguientes</w:t>
      </w:r>
      <w:r w:rsidRPr="00595E2A">
        <w:rPr>
          <w:rFonts w:ascii="Aptos" w:hAnsi="Aptos"/>
          <w:spacing w:val="-2"/>
        </w:rPr>
        <w:t xml:space="preserve"> </w:t>
      </w:r>
      <w:r w:rsidRPr="00595E2A">
        <w:rPr>
          <w:rFonts w:ascii="Aptos" w:hAnsi="Aptos"/>
        </w:rPr>
        <w:t>criterios:</w:t>
      </w:r>
    </w:p>
    <w:p w14:paraId="7AE4097E" w14:textId="77777777" w:rsidR="00371437" w:rsidRPr="00595E2A" w:rsidRDefault="00222417" w:rsidP="00595E2A">
      <w:pPr>
        <w:pStyle w:val="Textoindependiente"/>
        <w:numPr>
          <w:ilvl w:val="0"/>
          <w:numId w:val="5"/>
        </w:numPr>
        <w:spacing w:after="120" w:line="276" w:lineRule="auto"/>
        <w:rPr>
          <w:rFonts w:ascii="Aptos" w:hAnsi="Aptos"/>
        </w:rPr>
      </w:pPr>
      <w:r w:rsidRPr="00595E2A">
        <w:rPr>
          <w:rFonts w:ascii="Aptos" w:hAnsi="Aptos"/>
        </w:rPr>
        <w:t>Se admitirán trabajos y proyectos de investigación y/o innovación, cuyos resultados puedan ser aplicados a la práctica enfermera en el ámbito de los cuidados nutricionales.</w:t>
      </w:r>
      <w:r w:rsidR="00371437" w:rsidRPr="00595E2A">
        <w:rPr>
          <w:rFonts w:ascii="Aptos" w:hAnsi="Aptos"/>
        </w:rPr>
        <w:t xml:space="preserve"> </w:t>
      </w:r>
    </w:p>
    <w:p w14:paraId="4352E74E" w14:textId="77777777" w:rsidR="00371437" w:rsidRPr="00595E2A" w:rsidRDefault="00222417" w:rsidP="00595E2A">
      <w:pPr>
        <w:pStyle w:val="Textoindependiente"/>
        <w:numPr>
          <w:ilvl w:val="0"/>
          <w:numId w:val="5"/>
        </w:numPr>
        <w:spacing w:after="120" w:line="276" w:lineRule="auto"/>
        <w:rPr>
          <w:rFonts w:ascii="Aptos" w:hAnsi="Aptos"/>
        </w:rPr>
      </w:pPr>
      <w:r w:rsidRPr="00595E2A">
        <w:rPr>
          <w:rFonts w:ascii="Aptos" w:hAnsi="Aptos"/>
        </w:rPr>
        <w:t>Los trabajos se estructurarán en el siguiente orden: introducción, objetivos, método, resultados, discusión, conclusiones y bibliografía.</w:t>
      </w:r>
      <w:r w:rsidR="00371437" w:rsidRPr="00595E2A">
        <w:rPr>
          <w:rFonts w:ascii="Aptos" w:hAnsi="Aptos"/>
        </w:rPr>
        <w:t xml:space="preserve"> </w:t>
      </w:r>
    </w:p>
    <w:p w14:paraId="3AB19430" w14:textId="77777777" w:rsidR="00371437" w:rsidRPr="00595E2A" w:rsidRDefault="00222417" w:rsidP="00595E2A">
      <w:pPr>
        <w:pStyle w:val="Textoindependiente"/>
        <w:numPr>
          <w:ilvl w:val="0"/>
          <w:numId w:val="5"/>
        </w:numPr>
        <w:spacing w:after="120" w:line="276" w:lineRule="auto"/>
        <w:rPr>
          <w:rFonts w:ascii="Aptos" w:hAnsi="Aptos"/>
        </w:rPr>
      </w:pPr>
      <w:r w:rsidRPr="00595E2A">
        <w:rPr>
          <w:rFonts w:ascii="Aptos" w:hAnsi="Aptos"/>
        </w:rPr>
        <w:t>La extensión máxima recomendada para los trabajos será de 6000 palabras, con un número máximo de 6 figuras y/o tablas, sin contabilizar la primera página ni las referencias bibliográficas. La primera página contendrá únicamente el título del trabajo y el seudónimo elegido, siguiendo la numeración correlativa de las restantes páginas.</w:t>
      </w:r>
    </w:p>
    <w:p w14:paraId="3F6A99F6" w14:textId="77777777" w:rsidR="00CF70A0" w:rsidRPr="00595E2A" w:rsidRDefault="00222417" w:rsidP="00595E2A">
      <w:pPr>
        <w:pStyle w:val="Textoindependiente"/>
        <w:numPr>
          <w:ilvl w:val="0"/>
          <w:numId w:val="5"/>
        </w:numPr>
        <w:spacing w:after="120" w:line="276" w:lineRule="auto"/>
        <w:rPr>
          <w:rFonts w:ascii="Aptos" w:hAnsi="Aptos"/>
        </w:rPr>
      </w:pPr>
      <w:r w:rsidRPr="00595E2A">
        <w:rPr>
          <w:rFonts w:ascii="Aptos" w:hAnsi="Aptos"/>
        </w:rPr>
        <w:t>Las</w:t>
      </w:r>
      <w:r w:rsidRPr="00595E2A">
        <w:rPr>
          <w:rFonts w:ascii="Aptos" w:hAnsi="Aptos"/>
          <w:spacing w:val="1"/>
        </w:rPr>
        <w:t xml:space="preserve"> </w:t>
      </w:r>
      <w:r w:rsidRPr="00595E2A">
        <w:rPr>
          <w:rFonts w:ascii="Aptos" w:hAnsi="Aptos"/>
        </w:rPr>
        <w:t>referencias bibliográficas,</w:t>
      </w:r>
      <w:r w:rsidRPr="00595E2A">
        <w:rPr>
          <w:rFonts w:ascii="Aptos" w:hAnsi="Aptos"/>
          <w:spacing w:val="1"/>
        </w:rPr>
        <w:t xml:space="preserve"> </w:t>
      </w:r>
      <w:r w:rsidRPr="00595E2A">
        <w:rPr>
          <w:rFonts w:ascii="Aptos" w:hAnsi="Aptos"/>
        </w:rPr>
        <w:t>deberán ser</w:t>
      </w:r>
      <w:r w:rsidRPr="00595E2A">
        <w:rPr>
          <w:rFonts w:ascii="Aptos" w:hAnsi="Aptos"/>
          <w:spacing w:val="70"/>
        </w:rPr>
        <w:t xml:space="preserve"> </w:t>
      </w:r>
      <w:r w:rsidRPr="00595E2A">
        <w:rPr>
          <w:rFonts w:ascii="Aptos" w:hAnsi="Aptos"/>
        </w:rPr>
        <w:t>numeradas consecutivamente en el</w:t>
      </w:r>
      <w:r w:rsidRPr="00595E2A">
        <w:rPr>
          <w:rFonts w:ascii="Aptos" w:hAnsi="Aptos"/>
          <w:spacing w:val="70"/>
        </w:rPr>
        <w:t xml:space="preserve"> </w:t>
      </w:r>
      <w:r w:rsidRPr="00595E2A">
        <w:rPr>
          <w:rFonts w:ascii="Aptos" w:hAnsi="Aptos"/>
        </w:rPr>
        <w:t>orden en</w:t>
      </w:r>
      <w:r w:rsidRPr="00595E2A">
        <w:rPr>
          <w:rFonts w:ascii="Aptos" w:hAnsi="Aptos"/>
          <w:spacing w:val="1"/>
        </w:rPr>
        <w:t xml:space="preserve"> </w:t>
      </w:r>
      <w:r w:rsidRPr="00595E2A">
        <w:rPr>
          <w:rFonts w:ascii="Aptos" w:hAnsi="Aptos"/>
        </w:rPr>
        <w:t>que se citan por primera vez en el texto e identificadas mediante números arábigos entre</w:t>
      </w:r>
      <w:r w:rsidRPr="00595E2A">
        <w:rPr>
          <w:rFonts w:ascii="Aptos" w:hAnsi="Aptos"/>
          <w:spacing w:val="1"/>
        </w:rPr>
        <w:t xml:space="preserve"> </w:t>
      </w:r>
      <w:r w:rsidRPr="00595E2A">
        <w:rPr>
          <w:rFonts w:ascii="Aptos" w:hAnsi="Aptos"/>
        </w:rPr>
        <w:t>paréntesis. Se evitarán en lo posible las referencias personales u otras observaciones no</w:t>
      </w:r>
      <w:r w:rsidRPr="00595E2A">
        <w:rPr>
          <w:rFonts w:ascii="Aptos" w:hAnsi="Aptos"/>
          <w:spacing w:val="1"/>
        </w:rPr>
        <w:t xml:space="preserve"> </w:t>
      </w:r>
      <w:r w:rsidRPr="00595E2A">
        <w:rPr>
          <w:rFonts w:ascii="Aptos" w:hAnsi="Aptos"/>
        </w:rPr>
        <w:t>publicadas.</w:t>
      </w:r>
    </w:p>
    <w:p w14:paraId="7BB927AE" w14:textId="77777777" w:rsidR="00CF70A0" w:rsidRPr="00595E2A" w:rsidRDefault="00222417" w:rsidP="00595E2A">
      <w:pPr>
        <w:pStyle w:val="Textoindependiente"/>
        <w:numPr>
          <w:ilvl w:val="0"/>
          <w:numId w:val="5"/>
        </w:numPr>
        <w:spacing w:after="120" w:line="276" w:lineRule="auto"/>
        <w:rPr>
          <w:rFonts w:ascii="Aptos" w:hAnsi="Aptos"/>
        </w:rPr>
      </w:pPr>
      <w:r w:rsidRPr="00595E2A">
        <w:rPr>
          <w:rFonts w:ascii="Aptos" w:hAnsi="Aptos"/>
        </w:rPr>
        <w:t>En</w:t>
      </w:r>
      <w:r w:rsidRPr="00595E2A">
        <w:rPr>
          <w:rFonts w:ascii="Aptos" w:hAnsi="Aptos"/>
          <w:spacing w:val="32"/>
        </w:rPr>
        <w:t xml:space="preserve"> </w:t>
      </w:r>
      <w:r w:rsidRPr="00595E2A">
        <w:rPr>
          <w:rFonts w:ascii="Aptos" w:hAnsi="Aptos"/>
        </w:rPr>
        <w:t>el</w:t>
      </w:r>
      <w:r w:rsidRPr="00595E2A">
        <w:rPr>
          <w:rFonts w:ascii="Aptos" w:hAnsi="Aptos"/>
          <w:spacing w:val="33"/>
        </w:rPr>
        <w:t xml:space="preserve"> </w:t>
      </w:r>
      <w:r w:rsidRPr="00595E2A">
        <w:rPr>
          <w:rFonts w:ascii="Aptos" w:hAnsi="Aptos"/>
        </w:rPr>
        <w:t>apartado</w:t>
      </w:r>
      <w:r w:rsidRPr="00595E2A">
        <w:rPr>
          <w:rFonts w:ascii="Aptos" w:hAnsi="Aptos"/>
          <w:spacing w:val="32"/>
        </w:rPr>
        <w:t xml:space="preserve"> </w:t>
      </w:r>
      <w:r w:rsidRPr="00595E2A">
        <w:rPr>
          <w:rFonts w:ascii="Aptos" w:hAnsi="Aptos"/>
        </w:rPr>
        <w:t>de</w:t>
      </w:r>
      <w:r w:rsidRPr="00595E2A">
        <w:rPr>
          <w:rFonts w:ascii="Aptos" w:hAnsi="Aptos"/>
          <w:spacing w:val="33"/>
        </w:rPr>
        <w:t xml:space="preserve"> </w:t>
      </w:r>
      <w:r w:rsidRPr="00595E2A">
        <w:rPr>
          <w:rFonts w:ascii="Aptos" w:hAnsi="Aptos"/>
        </w:rPr>
        <w:t>Bibliografía,</w:t>
      </w:r>
      <w:r w:rsidRPr="00595E2A">
        <w:rPr>
          <w:rFonts w:ascii="Aptos" w:hAnsi="Aptos"/>
          <w:spacing w:val="36"/>
        </w:rPr>
        <w:t xml:space="preserve"> </w:t>
      </w:r>
      <w:r w:rsidRPr="00595E2A">
        <w:rPr>
          <w:rFonts w:ascii="Aptos" w:hAnsi="Aptos"/>
        </w:rPr>
        <w:t>se</w:t>
      </w:r>
      <w:r w:rsidRPr="00595E2A">
        <w:rPr>
          <w:rFonts w:ascii="Aptos" w:hAnsi="Aptos"/>
          <w:spacing w:val="30"/>
        </w:rPr>
        <w:t xml:space="preserve"> </w:t>
      </w:r>
      <w:r w:rsidRPr="00595E2A">
        <w:rPr>
          <w:rFonts w:ascii="Aptos" w:hAnsi="Aptos"/>
        </w:rPr>
        <w:t>indicarán</w:t>
      </w:r>
      <w:r w:rsidRPr="00595E2A">
        <w:rPr>
          <w:rFonts w:ascii="Aptos" w:hAnsi="Aptos"/>
          <w:spacing w:val="34"/>
        </w:rPr>
        <w:t xml:space="preserve"> </w:t>
      </w:r>
      <w:r w:rsidRPr="00595E2A">
        <w:rPr>
          <w:rFonts w:ascii="Aptos" w:hAnsi="Aptos"/>
        </w:rPr>
        <w:t>las</w:t>
      </w:r>
      <w:r w:rsidRPr="00595E2A">
        <w:rPr>
          <w:rFonts w:ascii="Aptos" w:hAnsi="Aptos"/>
          <w:spacing w:val="33"/>
        </w:rPr>
        <w:t xml:space="preserve"> </w:t>
      </w:r>
      <w:r w:rsidRPr="00595E2A">
        <w:rPr>
          <w:rFonts w:ascii="Aptos" w:hAnsi="Aptos"/>
        </w:rPr>
        <w:t>referencias</w:t>
      </w:r>
      <w:r w:rsidRPr="00595E2A">
        <w:rPr>
          <w:rFonts w:ascii="Aptos" w:hAnsi="Aptos"/>
          <w:spacing w:val="32"/>
        </w:rPr>
        <w:t xml:space="preserve"> </w:t>
      </w:r>
      <w:r w:rsidRPr="00595E2A">
        <w:rPr>
          <w:rFonts w:ascii="Aptos" w:hAnsi="Aptos"/>
        </w:rPr>
        <w:t>bibliográficas,</w:t>
      </w:r>
      <w:r w:rsidRPr="00595E2A">
        <w:rPr>
          <w:rFonts w:ascii="Aptos" w:hAnsi="Aptos"/>
          <w:spacing w:val="34"/>
        </w:rPr>
        <w:t xml:space="preserve"> </w:t>
      </w:r>
      <w:r w:rsidRPr="00595E2A">
        <w:rPr>
          <w:rFonts w:ascii="Aptos" w:hAnsi="Aptos"/>
        </w:rPr>
        <w:t>citándose</w:t>
      </w:r>
      <w:r w:rsidRPr="00595E2A">
        <w:rPr>
          <w:rFonts w:ascii="Aptos" w:hAnsi="Aptos"/>
          <w:spacing w:val="33"/>
        </w:rPr>
        <w:t xml:space="preserve"> </w:t>
      </w:r>
      <w:r w:rsidRPr="00595E2A">
        <w:rPr>
          <w:rFonts w:ascii="Aptos" w:hAnsi="Aptos"/>
        </w:rPr>
        <w:t>en</w:t>
      </w:r>
      <w:r w:rsidRPr="00595E2A">
        <w:rPr>
          <w:rFonts w:ascii="Aptos" w:hAnsi="Aptos"/>
          <w:spacing w:val="32"/>
        </w:rPr>
        <w:t xml:space="preserve"> </w:t>
      </w:r>
      <w:r w:rsidRPr="00595E2A">
        <w:rPr>
          <w:rFonts w:ascii="Aptos" w:hAnsi="Aptos"/>
        </w:rPr>
        <w:t>el</w:t>
      </w:r>
      <w:r w:rsidRPr="00595E2A">
        <w:rPr>
          <w:rFonts w:ascii="Aptos" w:hAnsi="Aptos"/>
          <w:spacing w:val="-67"/>
        </w:rPr>
        <w:t xml:space="preserve"> </w:t>
      </w:r>
      <w:r w:rsidRPr="00595E2A">
        <w:rPr>
          <w:rFonts w:ascii="Aptos" w:hAnsi="Aptos"/>
        </w:rPr>
        <w:t>orden</w:t>
      </w:r>
      <w:r w:rsidRPr="00595E2A">
        <w:rPr>
          <w:rFonts w:ascii="Aptos" w:hAnsi="Aptos"/>
          <w:spacing w:val="-1"/>
        </w:rPr>
        <w:t xml:space="preserve"> </w:t>
      </w:r>
      <w:r w:rsidRPr="00595E2A">
        <w:rPr>
          <w:rFonts w:ascii="Aptos" w:hAnsi="Aptos"/>
        </w:rPr>
        <w:t>referenciado y</w:t>
      </w:r>
      <w:r w:rsidRPr="00595E2A">
        <w:rPr>
          <w:rFonts w:ascii="Aptos" w:hAnsi="Aptos"/>
          <w:spacing w:val="-1"/>
        </w:rPr>
        <w:t xml:space="preserve"> </w:t>
      </w:r>
      <w:r w:rsidRPr="00595E2A">
        <w:rPr>
          <w:rFonts w:ascii="Aptos" w:hAnsi="Aptos"/>
        </w:rPr>
        <w:t>siguiendo</w:t>
      </w:r>
      <w:r w:rsidRPr="00595E2A">
        <w:rPr>
          <w:rFonts w:ascii="Aptos" w:hAnsi="Aptos"/>
          <w:spacing w:val="-1"/>
        </w:rPr>
        <w:t xml:space="preserve"> </w:t>
      </w:r>
      <w:r w:rsidRPr="00595E2A">
        <w:rPr>
          <w:rFonts w:ascii="Aptos" w:hAnsi="Aptos"/>
        </w:rPr>
        <w:t>la última versión de las normas de Vancouver.</w:t>
      </w:r>
    </w:p>
    <w:p w14:paraId="05965258" w14:textId="2EB89F04" w:rsidR="00222417" w:rsidRPr="00595E2A" w:rsidRDefault="00222417" w:rsidP="00595E2A">
      <w:pPr>
        <w:pStyle w:val="Textoindependiente"/>
        <w:numPr>
          <w:ilvl w:val="0"/>
          <w:numId w:val="5"/>
        </w:numPr>
        <w:spacing w:after="120" w:line="276" w:lineRule="auto"/>
        <w:rPr>
          <w:rFonts w:ascii="Aptos" w:hAnsi="Aptos"/>
        </w:rPr>
      </w:pPr>
      <w:r w:rsidRPr="00595E2A">
        <w:rPr>
          <w:rFonts w:ascii="Aptos" w:hAnsi="Aptos"/>
        </w:rPr>
        <w:t>En caso de identificarse plagio, comprobado con medios digitales, el proyecto será automáticamente descalificado.</w:t>
      </w:r>
    </w:p>
    <w:p w14:paraId="5D8926A9" w14:textId="77777777" w:rsidR="00222417" w:rsidRPr="00595E2A" w:rsidRDefault="00222417" w:rsidP="00595E2A">
      <w:pPr>
        <w:pStyle w:val="Ttulo1"/>
        <w:spacing w:line="276" w:lineRule="auto"/>
        <w:rPr>
          <w:rFonts w:ascii="Aptos" w:hAnsi="Aptos"/>
          <w:color w:val="auto"/>
          <w:sz w:val="24"/>
          <w:szCs w:val="24"/>
        </w:rPr>
      </w:pPr>
      <w:r w:rsidRPr="00595E2A">
        <w:rPr>
          <w:rFonts w:ascii="Aptos" w:hAnsi="Aptos"/>
          <w:color w:val="auto"/>
          <w:sz w:val="24"/>
          <w:szCs w:val="24"/>
        </w:rPr>
        <w:t>SECRETARIA:</w:t>
      </w:r>
    </w:p>
    <w:p w14:paraId="309B04BC" w14:textId="299E5362" w:rsidR="00222417" w:rsidRPr="00595E2A" w:rsidRDefault="002A4B66" w:rsidP="00595E2A">
      <w:pPr>
        <w:pStyle w:val="Textoindependiente"/>
        <w:spacing w:line="276" w:lineRule="auto"/>
        <w:rPr>
          <w:rFonts w:ascii="Aptos" w:hAnsi="Aptos"/>
        </w:rPr>
      </w:pPr>
      <w:r w:rsidRPr="00595E2A">
        <w:rPr>
          <w:rFonts w:ascii="Aptos" w:hAnsi="Aptos"/>
        </w:rPr>
        <w:t>Idoia Sáez de Argandoña Quintana</w:t>
      </w:r>
    </w:p>
    <w:p w14:paraId="46116B4D" w14:textId="0D76C3CE" w:rsidR="00222417" w:rsidRPr="00595E2A" w:rsidRDefault="00CF70A0" w:rsidP="00595E2A">
      <w:pPr>
        <w:pStyle w:val="Textoindependiente"/>
        <w:spacing w:before="37" w:line="276" w:lineRule="auto"/>
        <w:ind w:right="2236"/>
        <w:rPr>
          <w:rFonts w:ascii="Aptos" w:hAnsi="Aptos"/>
        </w:rPr>
      </w:pPr>
      <w:r w:rsidRPr="00595E2A">
        <w:rPr>
          <w:rFonts w:ascii="Aptos" w:hAnsi="Aptos"/>
        </w:rPr>
        <w:t>C</w:t>
      </w:r>
      <w:r w:rsidR="00222417" w:rsidRPr="00595E2A">
        <w:rPr>
          <w:rFonts w:ascii="Aptos" w:hAnsi="Aptos"/>
        </w:rPr>
        <w:t>orreo</w:t>
      </w:r>
      <w:r w:rsidR="00222417" w:rsidRPr="00595E2A">
        <w:rPr>
          <w:rFonts w:ascii="Aptos" w:hAnsi="Aptos"/>
          <w:spacing w:val="-1"/>
        </w:rPr>
        <w:t xml:space="preserve"> </w:t>
      </w:r>
      <w:r w:rsidR="00222417" w:rsidRPr="00595E2A">
        <w:rPr>
          <w:rFonts w:ascii="Aptos" w:hAnsi="Aptos"/>
        </w:rPr>
        <w:t xml:space="preserve">electrónico </w:t>
      </w:r>
      <w:hyperlink r:id="rId8" w:history="1">
        <w:r w:rsidR="00543005" w:rsidRPr="00595E2A">
          <w:rPr>
            <w:rStyle w:val="Hipervnculo"/>
            <w:rFonts w:ascii="Aptos" w:hAnsi="Aptos"/>
          </w:rPr>
          <w:t>secretariaadenyd@gmail.com</w:t>
        </w:r>
      </w:hyperlink>
    </w:p>
    <w:p w14:paraId="2F2BDC65" w14:textId="77777777" w:rsidR="00543005" w:rsidRPr="00595E2A" w:rsidRDefault="00543005" w:rsidP="00595E2A">
      <w:pPr>
        <w:pStyle w:val="Textoindependiente"/>
        <w:spacing w:before="37" w:line="276" w:lineRule="auto"/>
        <w:ind w:right="2236"/>
        <w:rPr>
          <w:rFonts w:ascii="Aptos" w:hAnsi="Aptos"/>
        </w:rPr>
      </w:pPr>
    </w:p>
    <w:p w14:paraId="4E029383" w14:textId="77777777" w:rsidR="00222417" w:rsidRPr="00595E2A" w:rsidRDefault="00222417" w:rsidP="00595E2A">
      <w:pPr>
        <w:pStyle w:val="Textoindependiente"/>
        <w:spacing w:line="276" w:lineRule="auto"/>
        <w:rPr>
          <w:rFonts w:ascii="Aptos" w:hAnsi="Aptos" w:cs="Times New Roman"/>
        </w:rPr>
      </w:pPr>
    </w:p>
    <w:sectPr w:rsidR="00222417" w:rsidRPr="00595E2A" w:rsidSect="00353A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50CCD" w14:textId="77777777" w:rsidR="00BC7079" w:rsidRDefault="00BC7079" w:rsidP="002F1228">
      <w:r>
        <w:separator/>
      </w:r>
    </w:p>
  </w:endnote>
  <w:endnote w:type="continuationSeparator" w:id="0">
    <w:p w14:paraId="371C6901" w14:textId="77777777" w:rsidR="00BC7079" w:rsidRDefault="00BC7079" w:rsidP="002F1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D2229" w14:textId="77777777" w:rsidR="00BC7079" w:rsidRDefault="00BC7079" w:rsidP="002F1228">
      <w:r>
        <w:separator/>
      </w:r>
    </w:p>
  </w:footnote>
  <w:footnote w:type="continuationSeparator" w:id="0">
    <w:p w14:paraId="1CFA2CCE" w14:textId="77777777" w:rsidR="00BC7079" w:rsidRDefault="00BC7079" w:rsidP="002F1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430A7"/>
    <w:multiLevelType w:val="hybridMultilevel"/>
    <w:tmpl w:val="67D00008"/>
    <w:lvl w:ilvl="0" w:tplc="D6E25B46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0C0A0019" w:tentative="1">
      <w:start w:val="1"/>
      <w:numFmt w:val="lowerLetter"/>
      <w:lvlText w:val="%2."/>
      <w:lvlJc w:val="left"/>
      <w:pPr>
        <w:ind w:left="1221" w:hanging="360"/>
      </w:pPr>
    </w:lvl>
    <w:lvl w:ilvl="2" w:tplc="0C0A001B" w:tentative="1">
      <w:start w:val="1"/>
      <w:numFmt w:val="lowerRoman"/>
      <w:lvlText w:val="%3."/>
      <w:lvlJc w:val="right"/>
      <w:pPr>
        <w:ind w:left="1941" w:hanging="180"/>
      </w:pPr>
    </w:lvl>
    <w:lvl w:ilvl="3" w:tplc="0C0A000F" w:tentative="1">
      <w:start w:val="1"/>
      <w:numFmt w:val="decimal"/>
      <w:lvlText w:val="%4."/>
      <w:lvlJc w:val="left"/>
      <w:pPr>
        <w:ind w:left="2661" w:hanging="360"/>
      </w:pPr>
    </w:lvl>
    <w:lvl w:ilvl="4" w:tplc="0C0A0019" w:tentative="1">
      <w:start w:val="1"/>
      <w:numFmt w:val="lowerLetter"/>
      <w:lvlText w:val="%5."/>
      <w:lvlJc w:val="left"/>
      <w:pPr>
        <w:ind w:left="3381" w:hanging="360"/>
      </w:pPr>
    </w:lvl>
    <w:lvl w:ilvl="5" w:tplc="0C0A001B" w:tentative="1">
      <w:start w:val="1"/>
      <w:numFmt w:val="lowerRoman"/>
      <w:lvlText w:val="%6."/>
      <w:lvlJc w:val="right"/>
      <w:pPr>
        <w:ind w:left="4101" w:hanging="180"/>
      </w:pPr>
    </w:lvl>
    <w:lvl w:ilvl="6" w:tplc="0C0A000F" w:tentative="1">
      <w:start w:val="1"/>
      <w:numFmt w:val="decimal"/>
      <w:lvlText w:val="%7."/>
      <w:lvlJc w:val="left"/>
      <w:pPr>
        <w:ind w:left="4821" w:hanging="360"/>
      </w:pPr>
    </w:lvl>
    <w:lvl w:ilvl="7" w:tplc="0C0A0019" w:tentative="1">
      <w:start w:val="1"/>
      <w:numFmt w:val="lowerLetter"/>
      <w:lvlText w:val="%8."/>
      <w:lvlJc w:val="left"/>
      <w:pPr>
        <w:ind w:left="5541" w:hanging="360"/>
      </w:pPr>
    </w:lvl>
    <w:lvl w:ilvl="8" w:tplc="0C0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1C1D2BFE"/>
    <w:multiLevelType w:val="multilevel"/>
    <w:tmpl w:val="A9580A72"/>
    <w:lvl w:ilvl="0">
      <w:start w:val="1"/>
      <w:numFmt w:val="decimal"/>
      <w:lvlText w:val="%1."/>
      <w:lvlJc w:val="left"/>
      <w:pPr>
        <w:ind w:left="341" w:hanging="360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687" w:hanging="43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1684" w:hanging="43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687" w:hanging="43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690" w:hanging="43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92" w:hanging="43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95" w:hanging="43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98" w:hanging="43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00" w:hanging="431"/>
      </w:pPr>
      <w:rPr>
        <w:rFonts w:hint="default"/>
        <w:lang w:val="es-ES" w:eastAsia="en-US" w:bidi="ar-SA"/>
      </w:rPr>
    </w:lvl>
  </w:abstractNum>
  <w:abstractNum w:abstractNumId="2" w15:restartNumberingAfterBreak="0">
    <w:nsid w:val="24C72350"/>
    <w:multiLevelType w:val="hybridMultilevel"/>
    <w:tmpl w:val="E1C83A6A"/>
    <w:lvl w:ilvl="0" w:tplc="D6E25B46">
      <w:start w:val="1"/>
      <w:numFmt w:val="decimal"/>
      <w:lvlText w:val="%1."/>
      <w:lvlJc w:val="left"/>
      <w:pPr>
        <w:ind w:left="48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0C0A0019" w:tentative="1">
      <w:start w:val="1"/>
      <w:numFmt w:val="lowerLetter"/>
      <w:lvlText w:val="%2."/>
      <w:lvlJc w:val="left"/>
      <w:pPr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3" w15:restartNumberingAfterBreak="0">
    <w:nsid w:val="3C222C34"/>
    <w:multiLevelType w:val="hybridMultilevel"/>
    <w:tmpl w:val="0BF4C9AC"/>
    <w:lvl w:ilvl="0" w:tplc="0C0A000F">
      <w:start w:val="1"/>
      <w:numFmt w:val="decimal"/>
      <w:lvlText w:val="%1."/>
      <w:lvlJc w:val="left"/>
      <w:pPr>
        <w:ind w:left="479" w:hanging="360"/>
      </w:pPr>
    </w:lvl>
    <w:lvl w:ilvl="1" w:tplc="0C0A0019" w:tentative="1">
      <w:start w:val="1"/>
      <w:numFmt w:val="lowerLetter"/>
      <w:lvlText w:val="%2."/>
      <w:lvlJc w:val="left"/>
      <w:pPr>
        <w:ind w:left="1199" w:hanging="360"/>
      </w:pPr>
    </w:lvl>
    <w:lvl w:ilvl="2" w:tplc="0C0A001B" w:tentative="1">
      <w:start w:val="1"/>
      <w:numFmt w:val="lowerRoman"/>
      <w:lvlText w:val="%3."/>
      <w:lvlJc w:val="right"/>
      <w:pPr>
        <w:ind w:left="1919" w:hanging="180"/>
      </w:pPr>
    </w:lvl>
    <w:lvl w:ilvl="3" w:tplc="0C0A000F" w:tentative="1">
      <w:start w:val="1"/>
      <w:numFmt w:val="decimal"/>
      <w:lvlText w:val="%4."/>
      <w:lvlJc w:val="left"/>
      <w:pPr>
        <w:ind w:left="2639" w:hanging="360"/>
      </w:pPr>
    </w:lvl>
    <w:lvl w:ilvl="4" w:tplc="0C0A0019" w:tentative="1">
      <w:start w:val="1"/>
      <w:numFmt w:val="lowerLetter"/>
      <w:lvlText w:val="%5."/>
      <w:lvlJc w:val="left"/>
      <w:pPr>
        <w:ind w:left="3359" w:hanging="360"/>
      </w:pPr>
    </w:lvl>
    <w:lvl w:ilvl="5" w:tplc="0C0A001B" w:tentative="1">
      <w:start w:val="1"/>
      <w:numFmt w:val="lowerRoman"/>
      <w:lvlText w:val="%6."/>
      <w:lvlJc w:val="right"/>
      <w:pPr>
        <w:ind w:left="4079" w:hanging="180"/>
      </w:pPr>
    </w:lvl>
    <w:lvl w:ilvl="6" w:tplc="0C0A000F" w:tentative="1">
      <w:start w:val="1"/>
      <w:numFmt w:val="decimal"/>
      <w:lvlText w:val="%7."/>
      <w:lvlJc w:val="left"/>
      <w:pPr>
        <w:ind w:left="4799" w:hanging="360"/>
      </w:pPr>
    </w:lvl>
    <w:lvl w:ilvl="7" w:tplc="0C0A0019" w:tentative="1">
      <w:start w:val="1"/>
      <w:numFmt w:val="lowerLetter"/>
      <w:lvlText w:val="%8."/>
      <w:lvlJc w:val="left"/>
      <w:pPr>
        <w:ind w:left="5519" w:hanging="360"/>
      </w:pPr>
    </w:lvl>
    <w:lvl w:ilvl="8" w:tplc="0C0A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" w15:restartNumberingAfterBreak="0">
    <w:nsid w:val="44193308"/>
    <w:multiLevelType w:val="hybridMultilevel"/>
    <w:tmpl w:val="D214BF3C"/>
    <w:lvl w:ilvl="0" w:tplc="D6E25B46">
      <w:start w:val="1"/>
      <w:numFmt w:val="decimal"/>
      <w:lvlText w:val="%1."/>
      <w:lvlJc w:val="left"/>
      <w:pPr>
        <w:ind w:left="579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DF80EDB8">
      <w:numFmt w:val="bullet"/>
      <w:lvlText w:val="•"/>
      <w:lvlJc w:val="left"/>
      <w:pPr>
        <w:ind w:left="1516" w:hanging="360"/>
      </w:pPr>
      <w:rPr>
        <w:rFonts w:hint="default"/>
        <w:lang w:val="es-ES" w:eastAsia="en-US" w:bidi="ar-SA"/>
      </w:rPr>
    </w:lvl>
    <w:lvl w:ilvl="2" w:tplc="36BAE70A"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3" w:tplc="EA1A6D92">
      <w:numFmt w:val="bullet"/>
      <w:lvlText w:val="•"/>
      <w:lvlJc w:val="left"/>
      <w:pPr>
        <w:ind w:left="3389" w:hanging="360"/>
      </w:pPr>
      <w:rPr>
        <w:rFonts w:hint="default"/>
        <w:lang w:val="es-ES" w:eastAsia="en-US" w:bidi="ar-SA"/>
      </w:rPr>
    </w:lvl>
    <w:lvl w:ilvl="4" w:tplc="05C6CB54">
      <w:numFmt w:val="bullet"/>
      <w:lvlText w:val="•"/>
      <w:lvlJc w:val="left"/>
      <w:pPr>
        <w:ind w:left="4325" w:hanging="360"/>
      </w:pPr>
      <w:rPr>
        <w:rFonts w:hint="default"/>
        <w:lang w:val="es-ES" w:eastAsia="en-US" w:bidi="ar-SA"/>
      </w:rPr>
    </w:lvl>
    <w:lvl w:ilvl="5" w:tplc="D3143EEE">
      <w:numFmt w:val="bullet"/>
      <w:lvlText w:val="•"/>
      <w:lvlJc w:val="left"/>
      <w:pPr>
        <w:ind w:left="5262" w:hanging="360"/>
      </w:pPr>
      <w:rPr>
        <w:rFonts w:hint="default"/>
        <w:lang w:val="es-ES" w:eastAsia="en-US" w:bidi="ar-SA"/>
      </w:rPr>
    </w:lvl>
    <w:lvl w:ilvl="6" w:tplc="B798CF3C">
      <w:numFmt w:val="bullet"/>
      <w:lvlText w:val="•"/>
      <w:lvlJc w:val="left"/>
      <w:pPr>
        <w:ind w:left="6198" w:hanging="360"/>
      </w:pPr>
      <w:rPr>
        <w:rFonts w:hint="default"/>
        <w:lang w:val="es-ES" w:eastAsia="en-US" w:bidi="ar-SA"/>
      </w:rPr>
    </w:lvl>
    <w:lvl w:ilvl="7" w:tplc="EDDA50EA">
      <w:numFmt w:val="bullet"/>
      <w:lvlText w:val="•"/>
      <w:lvlJc w:val="left"/>
      <w:pPr>
        <w:ind w:left="7135" w:hanging="360"/>
      </w:pPr>
      <w:rPr>
        <w:rFonts w:hint="default"/>
        <w:lang w:val="es-ES" w:eastAsia="en-US" w:bidi="ar-SA"/>
      </w:rPr>
    </w:lvl>
    <w:lvl w:ilvl="8" w:tplc="8C843DE8">
      <w:numFmt w:val="bullet"/>
      <w:lvlText w:val="•"/>
      <w:lvlJc w:val="left"/>
      <w:pPr>
        <w:ind w:left="8071" w:hanging="360"/>
      </w:pPr>
      <w:rPr>
        <w:rFonts w:hint="default"/>
        <w:lang w:val="es-ES" w:eastAsia="en-US" w:bidi="ar-SA"/>
      </w:rPr>
    </w:lvl>
  </w:abstractNum>
  <w:num w:numId="1" w16cid:durableId="1964649435">
    <w:abstractNumId w:val="1"/>
  </w:num>
  <w:num w:numId="2" w16cid:durableId="1360475847">
    <w:abstractNumId w:val="4"/>
  </w:num>
  <w:num w:numId="3" w16cid:durableId="2006543681">
    <w:abstractNumId w:val="3"/>
  </w:num>
  <w:num w:numId="4" w16cid:durableId="1678384785">
    <w:abstractNumId w:val="2"/>
  </w:num>
  <w:num w:numId="5" w16cid:durableId="1800537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B58"/>
    <w:rsid w:val="00093084"/>
    <w:rsid w:val="000C6359"/>
    <w:rsid w:val="000E5E0F"/>
    <w:rsid w:val="00184B58"/>
    <w:rsid w:val="001A2C42"/>
    <w:rsid w:val="001B1023"/>
    <w:rsid w:val="001B4993"/>
    <w:rsid w:val="00222417"/>
    <w:rsid w:val="00251AD3"/>
    <w:rsid w:val="00254C7E"/>
    <w:rsid w:val="00291F1D"/>
    <w:rsid w:val="002A4B66"/>
    <w:rsid w:val="002F1228"/>
    <w:rsid w:val="00304EBC"/>
    <w:rsid w:val="00307464"/>
    <w:rsid w:val="00314674"/>
    <w:rsid w:val="00353A2C"/>
    <w:rsid w:val="00371437"/>
    <w:rsid w:val="00375D4F"/>
    <w:rsid w:val="00391C48"/>
    <w:rsid w:val="003A5EFD"/>
    <w:rsid w:val="003C12A5"/>
    <w:rsid w:val="004111A5"/>
    <w:rsid w:val="00450659"/>
    <w:rsid w:val="00462A59"/>
    <w:rsid w:val="0048404C"/>
    <w:rsid w:val="004E69AE"/>
    <w:rsid w:val="004F0CE4"/>
    <w:rsid w:val="004F4CE9"/>
    <w:rsid w:val="0050115B"/>
    <w:rsid w:val="00543005"/>
    <w:rsid w:val="00595E2A"/>
    <w:rsid w:val="007676DE"/>
    <w:rsid w:val="00807CD7"/>
    <w:rsid w:val="00812F42"/>
    <w:rsid w:val="00872EB8"/>
    <w:rsid w:val="008A747D"/>
    <w:rsid w:val="008B02E8"/>
    <w:rsid w:val="00923211"/>
    <w:rsid w:val="009A5796"/>
    <w:rsid w:val="009D0BDB"/>
    <w:rsid w:val="00A14EDA"/>
    <w:rsid w:val="00A31F61"/>
    <w:rsid w:val="00A43B39"/>
    <w:rsid w:val="00A53AD5"/>
    <w:rsid w:val="00A5441F"/>
    <w:rsid w:val="00A57642"/>
    <w:rsid w:val="00AD0D15"/>
    <w:rsid w:val="00B21A3C"/>
    <w:rsid w:val="00B90AC0"/>
    <w:rsid w:val="00B94435"/>
    <w:rsid w:val="00BC7079"/>
    <w:rsid w:val="00BF23FD"/>
    <w:rsid w:val="00C00955"/>
    <w:rsid w:val="00C04308"/>
    <w:rsid w:val="00C2231F"/>
    <w:rsid w:val="00C2788F"/>
    <w:rsid w:val="00CC4C9F"/>
    <w:rsid w:val="00CF70A0"/>
    <w:rsid w:val="00D307A6"/>
    <w:rsid w:val="00D45522"/>
    <w:rsid w:val="00DD42D3"/>
    <w:rsid w:val="00E152C1"/>
    <w:rsid w:val="00E31EC3"/>
    <w:rsid w:val="00E55963"/>
    <w:rsid w:val="00E55C01"/>
    <w:rsid w:val="00E74C05"/>
    <w:rsid w:val="00E97E8A"/>
    <w:rsid w:val="00EF0B10"/>
    <w:rsid w:val="00F21EAE"/>
    <w:rsid w:val="00F355CC"/>
    <w:rsid w:val="00F729C2"/>
    <w:rsid w:val="00F733DD"/>
    <w:rsid w:val="00F7394F"/>
    <w:rsid w:val="00FA2C10"/>
    <w:rsid w:val="00FD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C92B5D"/>
  <w15:docId w15:val="{C5064CDD-50E9-4ED6-89CF-9E983306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B58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093084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9"/>
    <w:qFormat/>
    <w:rsid w:val="00093084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093084"/>
    <w:rPr>
      <w:rFonts w:ascii="Cambria" w:hAnsi="Cambria" w:cs="Cambria"/>
      <w:b/>
      <w:bCs/>
      <w:color w:val="365F91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uiPriority w:val="99"/>
    <w:rsid w:val="00093084"/>
    <w:rPr>
      <w:rFonts w:ascii="Cambria" w:hAnsi="Cambria" w:cs="Cambria"/>
      <w:b/>
      <w:bCs/>
      <w:color w:val="4F81BD"/>
      <w:sz w:val="26"/>
      <w:szCs w:val="26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184B58"/>
    <w:pPr>
      <w:jc w:val="both"/>
    </w:pPr>
    <w:rPr>
      <w:rFonts w:ascii="Arial" w:hAnsi="Arial" w:cs="Arial"/>
      <w:color w:val="33333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84B58"/>
    <w:rPr>
      <w:rFonts w:ascii="Arial" w:hAnsi="Arial" w:cs="Arial"/>
      <w:color w:val="333333"/>
      <w:sz w:val="12"/>
      <w:szCs w:val="12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09308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084"/>
    <w:rPr>
      <w:rFonts w:ascii="Tahoma" w:hAnsi="Tahoma" w:cs="Tahoma"/>
      <w:sz w:val="16"/>
      <w:szCs w:val="16"/>
      <w:lang w:eastAsia="es-ES"/>
    </w:rPr>
  </w:style>
  <w:style w:type="paragraph" w:styleId="Ttulo">
    <w:name w:val="Title"/>
    <w:basedOn w:val="Normal"/>
    <w:next w:val="Normal"/>
    <w:link w:val="TtuloCar"/>
    <w:uiPriority w:val="99"/>
    <w:qFormat/>
    <w:rsid w:val="00093084"/>
    <w:pPr>
      <w:pBdr>
        <w:bottom w:val="single" w:sz="8" w:space="4" w:color="4F81BD"/>
      </w:pBdr>
      <w:spacing w:after="300"/>
      <w:contextualSpacing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99"/>
    <w:rsid w:val="00093084"/>
    <w:rPr>
      <w:rFonts w:ascii="Cambria" w:hAnsi="Cambria" w:cs="Cambria"/>
      <w:color w:val="17365D"/>
      <w:spacing w:val="5"/>
      <w:kern w:val="28"/>
      <w:sz w:val="52"/>
      <w:szCs w:val="52"/>
      <w:lang w:eastAsia="es-ES"/>
    </w:rPr>
  </w:style>
  <w:style w:type="paragraph" w:styleId="Cita">
    <w:name w:val="Quote"/>
    <w:basedOn w:val="Normal"/>
    <w:next w:val="Normal"/>
    <w:link w:val="CitaCar"/>
    <w:uiPriority w:val="99"/>
    <w:qFormat/>
    <w:rsid w:val="00093084"/>
    <w:rPr>
      <w:i/>
      <w:iCs/>
      <w:color w:val="000000"/>
    </w:rPr>
  </w:style>
  <w:style w:type="character" w:customStyle="1" w:styleId="CitaCar">
    <w:name w:val="Cita Car"/>
    <w:basedOn w:val="Fuentedeprrafopredeter"/>
    <w:link w:val="Cita"/>
    <w:uiPriority w:val="99"/>
    <w:rsid w:val="00093084"/>
    <w:rPr>
      <w:rFonts w:ascii="Times New Roman" w:hAnsi="Times New Roman" w:cs="Times New Roman"/>
      <w:i/>
      <w:iCs/>
      <w:color w:val="000000"/>
      <w:sz w:val="24"/>
      <w:szCs w:val="24"/>
      <w:lang w:eastAsia="es-ES"/>
    </w:rPr>
  </w:style>
  <w:style w:type="character" w:styleId="Textoennegrita">
    <w:name w:val="Strong"/>
    <w:basedOn w:val="Fuentedeprrafopredeter"/>
    <w:uiPriority w:val="99"/>
    <w:qFormat/>
    <w:rsid w:val="00093084"/>
    <w:rPr>
      <w:b/>
      <w:bCs/>
    </w:rPr>
  </w:style>
  <w:style w:type="character" w:styleId="nfasisintenso">
    <w:name w:val="Intense Emphasis"/>
    <w:basedOn w:val="Fuentedeprrafopredeter"/>
    <w:uiPriority w:val="99"/>
    <w:qFormat/>
    <w:rsid w:val="00093084"/>
    <w:rPr>
      <w:b/>
      <w:bCs/>
      <w:i/>
      <w:iCs/>
      <w:color w:val="4F81BD"/>
    </w:rPr>
  </w:style>
  <w:style w:type="character" w:styleId="Hipervnculo">
    <w:name w:val="Hyperlink"/>
    <w:basedOn w:val="Fuentedeprrafopredeter"/>
    <w:uiPriority w:val="99"/>
    <w:rsid w:val="00A14ED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A14E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D7D42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A14E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D7D42"/>
    <w:rPr>
      <w:rFonts w:ascii="Times New Roman" w:hAnsi="Times New Roman" w:cs="Times New Roman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222417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1"/>
    <w:qFormat/>
    <w:rsid w:val="00222417"/>
    <w:pPr>
      <w:widowControl w:val="0"/>
      <w:autoSpaceDE w:val="0"/>
      <w:autoSpaceDN w:val="0"/>
      <w:ind w:left="579" w:hanging="360"/>
      <w:jc w:val="both"/>
    </w:pPr>
    <w:rPr>
      <w:rFonts w:ascii="Verdana" w:eastAsia="Verdana" w:hAnsi="Verdana" w:cs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adenyd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845</Words>
  <Characters>4634</Characters>
  <Application>Microsoft Office Word</Application>
  <DocSecurity>0</DocSecurity>
  <Lines>101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SAS</Company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adominguez</dc:creator>
  <cp:lastModifiedBy>Carmen Martín Salinas</cp:lastModifiedBy>
  <cp:revision>9</cp:revision>
  <dcterms:created xsi:type="dcterms:W3CDTF">2025-12-27T07:45:00Z</dcterms:created>
  <dcterms:modified xsi:type="dcterms:W3CDTF">2025-12-27T09:21:00Z</dcterms:modified>
</cp:coreProperties>
</file>